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5186F" w14:textId="5BC47D1E" w:rsidR="00A45065" w:rsidRDefault="00491B92" w:rsidP="00A45065">
      <w:pPr>
        <w:jc w:val="center"/>
        <w:outlineLvl w:val="0"/>
        <w:rPr>
          <w:rFonts w:ascii="Arial" w:hAnsi="Arial" w:cs="Arial"/>
          <w:color w:val="003399"/>
          <w:kern w:val="36"/>
          <w:sz w:val="60"/>
          <w:szCs w:val="60"/>
        </w:rPr>
      </w:pPr>
      <w:r>
        <w:rPr>
          <w:noProof/>
        </w:rPr>
        <w:drawing>
          <wp:inline distT="0" distB="0" distL="0" distR="0" wp14:anchorId="1C00BED1" wp14:editId="7207E5A0">
            <wp:extent cx="5154707" cy="1051560"/>
            <wp:effectExtent l="0" t="0" r="8255" b="0"/>
            <wp:docPr id="1395247535" name="Picture 13952475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a black squar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9535" cy="1056625"/>
                    </a:xfrm>
                    <a:prstGeom prst="rect">
                      <a:avLst/>
                    </a:prstGeom>
                    <a:noFill/>
                    <a:ln>
                      <a:noFill/>
                    </a:ln>
                  </pic:spPr>
                </pic:pic>
              </a:graphicData>
            </a:graphic>
          </wp:inline>
        </w:drawing>
      </w:r>
    </w:p>
    <w:p w14:paraId="4491F4F5" w14:textId="2490CDCD" w:rsidR="0015315A" w:rsidRPr="00491B92" w:rsidRDefault="00A45065" w:rsidP="00A45065">
      <w:pPr>
        <w:jc w:val="center"/>
        <w:outlineLvl w:val="0"/>
        <w:rPr>
          <w:rFonts w:ascii="Arial" w:hAnsi="Arial" w:cs="Arial"/>
          <w:b/>
          <w:bCs/>
          <w:color w:val="003399"/>
          <w:kern w:val="36"/>
        </w:rPr>
      </w:pPr>
      <w:r w:rsidRPr="00491B92">
        <w:rPr>
          <w:rFonts w:ascii="Arial" w:hAnsi="Arial" w:cs="Arial"/>
          <w:b/>
          <w:bCs/>
          <w:color w:val="003399"/>
          <w:kern w:val="36"/>
          <w:sz w:val="60"/>
          <w:szCs w:val="60"/>
        </w:rPr>
        <w:t>SWACSM 202</w:t>
      </w:r>
      <w:r w:rsidR="0034552F" w:rsidRPr="00491B92">
        <w:rPr>
          <w:rFonts w:ascii="Arial" w:hAnsi="Arial" w:cs="Arial"/>
          <w:b/>
          <w:bCs/>
          <w:color w:val="003399"/>
          <w:kern w:val="36"/>
          <w:sz w:val="60"/>
          <w:szCs w:val="60"/>
        </w:rPr>
        <w:t>4</w:t>
      </w:r>
      <w:r w:rsidRPr="00491B92">
        <w:rPr>
          <w:rFonts w:ascii="Arial" w:hAnsi="Arial" w:cs="Arial"/>
          <w:b/>
          <w:bCs/>
          <w:color w:val="003399"/>
          <w:kern w:val="36"/>
          <w:sz w:val="60"/>
          <w:szCs w:val="60"/>
        </w:rPr>
        <w:br/>
      </w:r>
      <w:r w:rsidR="0015315A" w:rsidRPr="00491B92">
        <w:rPr>
          <w:rFonts w:ascii="Arial" w:hAnsi="Arial" w:cs="Arial"/>
          <w:b/>
          <w:bCs/>
          <w:color w:val="003399"/>
          <w:kern w:val="36"/>
          <w:sz w:val="60"/>
          <w:szCs w:val="60"/>
        </w:rPr>
        <w:t xml:space="preserve">Abstract </w:t>
      </w:r>
      <w:r w:rsidR="0025425F" w:rsidRPr="00491B92">
        <w:rPr>
          <w:rFonts w:ascii="Arial" w:hAnsi="Arial" w:cs="Arial"/>
          <w:b/>
          <w:bCs/>
          <w:color w:val="003399"/>
          <w:kern w:val="36"/>
          <w:sz w:val="60"/>
          <w:szCs w:val="60"/>
        </w:rPr>
        <w:t xml:space="preserve">Submission </w:t>
      </w:r>
      <w:r w:rsidR="00666FB7" w:rsidRPr="00491B92">
        <w:rPr>
          <w:rFonts w:ascii="Arial" w:hAnsi="Arial" w:cs="Arial"/>
          <w:b/>
          <w:bCs/>
          <w:color w:val="003399"/>
          <w:kern w:val="36"/>
          <w:sz w:val="60"/>
          <w:szCs w:val="60"/>
        </w:rPr>
        <w:t>Information</w:t>
      </w:r>
      <w:r w:rsidRPr="00491B92">
        <w:rPr>
          <w:rFonts w:ascii="Arial" w:hAnsi="Arial" w:cs="Arial"/>
          <w:b/>
          <w:bCs/>
          <w:color w:val="003399"/>
          <w:kern w:val="36"/>
          <w:sz w:val="60"/>
          <w:szCs w:val="60"/>
        </w:rPr>
        <w:br/>
      </w:r>
    </w:p>
    <w:p w14:paraId="2E6F24CF" w14:textId="16ED3E07" w:rsidR="0015315A" w:rsidRPr="004D1606" w:rsidRDefault="0025425F" w:rsidP="0015315A">
      <w:pPr>
        <w:spacing w:after="100" w:afterAutospacing="1"/>
        <w:jc w:val="center"/>
        <w:rPr>
          <w:rFonts w:ascii="Arial" w:hAnsi="Arial" w:cs="Arial"/>
          <w:color w:val="212529"/>
        </w:rPr>
      </w:pPr>
      <w:r w:rsidRPr="004D1606">
        <w:rPr>
          <w:rFonts w:ascii="Arial" w:hAnsi="Arial" w:cs="Arial"/>
          <w:color w:val="212529"/>
        </w:rPr>
        <w:t xml:space="preserve">SWACSM </w:t>
      </w:r>
      <w:r w:rsidR="0015315A" w:rsidRPr="004D1606">
        <w:rPr>
          <w:rFonts w:ascii="Arial" w:hAnsi="Arial" w:cs="Arial"/>
          <w:color w:val="212529"/>
        </w:rPr>
        <w:t>General Abstract Submissions &amp;</w:t>
      </w:r>
      <w:r w:rsidR="0015315A" w:rsidRPr="004D1606">
        <w:rPr>
          <w:rFonts w:ascii="Arial" w:hAnsi="Arial" w:cs="Arial"/>
          <w:color w:val="212529"/>
        </w:rPr>
        <w:br/>
      </w:r>
      <w:r w:rsidRPr="004D1606">
        <w:rPr>
          <w:rFonts w:ascii="Arial" w:hAnsi="Arial" w:cs="Arial"/>
          <w:color w:val="212529"/>
        </w:rPr>
        <w:t xml:space="preserve">SWACSM </w:t>
      </w:r>
      <w:r w:rsidR="0015315A" w:rsidRPr="004D1606">
        <w:rPr>
          <w:rFonts w:ascii="Arial" w:hAnsi="Arial" w:cs="Arial"/>
          <w:color w:val="212529"/>
        </w:rPr>
        <w:t xml:space="preserve">Expanded Abstracts for </w:t>
      </w:r>
      <w:r w:rsidR="002A05F9">
        <w:rPr>
          <w:rFonts w:ascii="Arial" w:hAnsi="Arial" w:cs="Arial"/>
          <w:color w:val="212529"/>
        </w:rPr>
        <w:t xml:space="preserve">the </w:t>
      </w:r>
      <w:r w:rsidR="0015315A" w:rsidRPr="004D1606">
        <w:rPr>
          <w:rFonts w:ascii="Arial" w:hAnsi="Arial" w:cs="Arial"/>
          <w:color w:val="212529"/>
        </w:rPr>
        <w:t>Student Research Award Competition</w:t>
      </w:r>
    </w:p>
    <w:p w14:paraId="2CC6DE75" w14:textId="56CED0ED" w:rsidR="00864B40" w:rsidRPr="00864B40" w:rsidRDefault="00864B40" w:rsidP="0015315A">
      <w:pPr>
        <w:spacing w:after="100" w:afterAutospacing="1"/>
        <w:jc w:val="center"/>
        <w:outlineLvl w:val="4"/>
        <w:rPr>
          <w:rFonts w:ascii="Arial" w:hAnsi="Arial" w:cs="Arial"/>
          <w:b/>
          <w:bCs/>
          <w:color w:val="212529"/>
          <w:sz w:val="48"/>
          <w:szCs w:val="48"/>
        </w:rPr>
      </w:pPr>
      <w:r w:rsidRPr="00864B40">
        <w:rPr>
          <w:rFonts w:ascii="Arial" w:hAnsi="Arial" w:cs="Arial"/>
          <w:b/>
          <w:bCs/>
          <w:color w:val="212529"/>
          <w:sz w:val="48"/>
          <w:szCs w:val="48"/>
        </w:rPr>
        <w:t xml:space="preserve">Expanded </w:t>
      </w:r>
      <w:r>
        <w:rPr>
          <w:rFonts w:ascii="Arial" w:hAnsi="Arial" w:cs="Arial"/>
          <w:b/>
          <w:bCs/>
          <w:color w:val="212529"/>
          <w:sz w:val="48"/>
          <w:szCs w:val="48"/>
        </w:rPr>
        <w:t>A</w:t>
      </w:r>
      <w:r w:rsidRPr="00864B40">
        <w:rPr>
          <w:rFonts w:ascii="Arial" w:hAnsi="Arial" w:cs="Arial"/>
          <w:b/>
          <w:bCs/>
          <w:color w:val="212529"/>
          <w:sz w:val="48"/>
          <w:szCs w:val="48"/>
        </w:rPr>
        <w:t xml:space="preserve">bstracts for the Student Research Award Competition Due </w:t>
      </w:r>
      <w:r w:rsidR="00297066">
        <w:rPr>
          <w:rFonts w:ascii="Arial" w:hAnsi="Arial" w:cs="Arial"/>
          <w:b/>
          <w:bCs/>
          <w:color w:val="212529"/>
          <w:sz w:val="48"/>
          <w:szCs w:val="48"/>
        </w:rPr>
        <w:t xml:space="preserve">Friday, </w:t>
      </w:r>
      <w:r w:rsidRPr="00864B40">
        <w:rPr>
          <w:rFonts w:ascii="Arial" w:hAnsi="Arial" w:cs="Arial"/>
          <w:b/>
          <w:bCs/>
          <w:color w:val="212529"/>
          <w:sz w:val="48"/>
          <w:szCs w:val="48"/>
        </w:rPr>
        <w:t>September 1</w:t>
      </w:r>
      <w:r w:rsidR="006C5913">
        <w:rPr>
          <w:rFonts w:ascii="Arial" w:hAnsi="Arial" w:cs="Arial"/>
          <w:b/>
          <w:bCs/>
          <w:color w:val="212529"/>
          <w:sz w:val="48"/>
          <w:szCs w:val="48"/>
        </w:rPr>
        <w:t>3</w:t>
      </w:r>
      <w:r w:rsidRPr="00864B40">
        <w:rPr>
          <w:rFonts w:ascii="Arial" w:hAnsi="Arial" w:cs="Arial"/>
          <w:b/>
          <w:bCs/>
          <w:color w:val="212529"/>
          <w:sz w:val="48"/>
          <w:szCs w:val="48"/>
        </w:rPr>
        <w:t>, 202</w:t>
      </w:r>
      <w:r w:rsidR="006C5913">
        <w:rPr>
          <w:rFonts w:ascii="Arial" w:hAnsi="Arial" w:cs="Arial"/>
          <w:b/>
          <w:bCs/>
          <w:color w:val="212529"/>
          <w:sz w:val="48"/>
          <w:szCs w:val="48"/>
        </w:rPr>
        <w:t>4</w:t>
      </w:r>
      <w:r w:rsidRPr="00864B40">
        <w:rPr>
          <w:rFonts w:ascii="Arial" w:hAnsi="Arial" w:cs="Arial"/>
          <w:b/>
          <w:bCs/>
          <w:color w:val="212529"/>
          <w:sz w:val="48"/>
          <w:szCs w:val="48"/>
        </w:rPr>
        <w:t>, 5:00 pm, PDT</w:t>
      </w:r>
    </w:p>
    <w:p w14:paraId="78E3EFD0" w14:textId="4902D526" w:rsidR="0015315A" w:rsidRPr="00864B40" w:rsidRDefault="00864B40" w:rsidP="0015315A">
      <w:pPr>
        <w:spacing w:after="100" w:afterAutospacing="1"/>
        <w:jc w:val="center"/>
        <w:outlineLvl w:val="4"/>
        <w:rPr>
          <w:rFonts w:ascii="Arial" w:hAnsi="Arial" w:cs="Arial"/>
          <w:color w:val="212529"/>
          <w:sz w:val="48"/>
          <w:szCs w:val="48"/>
        </w:rPr>
      </w:pPr>
      <w:r w:rsidRPr="00864B40">
        <w:rPr>
          <w:rFonts w:ascii="Arial" w:hAnsi="Arial" w:cs="Arial"/>
          <w:b/>
          <w:bCs/>
          <w:color w:val="212529"/>
          <w:sz w:val="48"/>
          <w:szCs w:val="48"/>
        </w:rPr>
        <w:t xml:space="preserve">General Abstracts </w:t>
      </w:r>
      <w:r>
        <w:rPr>
          <w:rFonts w:ascii="Arial" w:hAnsi="Arial" w:cs="Arial"/>
          <w:b/>
          <w:bCs/>
          <w:color w:val="212529"/>
          <w:sz w:val="48"/>
          <w:szCs w:val="48"/>
        </w:rPr>
        <w:t>D</w:t>
      </w:r>
      <w:r w:rsidR="0015315A" w:rsidRPr="00864B40">
        <w:rPr>
          <w:rFonts w:ascii="Arial" w:hAnsi="Arial" w:cs="Arial"/>
          <w:b/>
          <w:bCs/>
          <w:color w:val="212529"/>
          <w:sz w:val="48"/>
          <w:szCs w:val="48"/>
        </w:rPr>
        <w:t xml:space="preserve">ue </w:t>
      </w:r>
      <w:r w:rsidR="00297066">
        <w:rPr>
          <w:rFonts w:ascii="Arial" w:hAnsi="Arial" w:cs="Arial"/>
          <w:b/>
          <w:bCs/>
          <w:color w:val="212529"/>
          <w:sz w:val="48"/>
          <w:szCs w:val="48"/>
        </w:rPr>
        <w:t xml:space="preserve">Friday, </w:t>
      </w:r>
      <w:r w:rsidR="0015315A" w:rsidRPr="00864B40">
        <w:rPr>
          <w:rFonts w:ascii="Arial" w:hAnsi="Arial" w:cs="Arial"/>
          <w:b/>
          <w:bCs/>
          <w:color w:val="212529"/>
          <w:sz w:val="48"/>
          <w:szCs w:val="48"/>
        </w:rPr>
        <w:t>September</w:t>
      </w:r>
      <w:r w:rsidR="00FE76DF">
        <w:rPr>
          <w:rFonts w:ascii="Arial" w:hAnsi="Arial" w:cs="Arial"/>
          <w:b/>
          <w:bCs/>
          <w:color w:val="212529"/>
          <w:sz w:val="48"/>
          <w:szCs w:val="48"/>
        </w:rPr>
        <w:t xml:space="preserve"> 2</w:t>
      </w:r>
      <w:r w:rsidR="00854EE2">
        <w:rPr>
          <w:rFonts w:ascii="Arial" w:hAnsi="Arial" w:cs="Arial"/>
          <w:b/>
          <w:bCs/>
          <w:color w:val="212529"/>
          <w:sz w:val="48"/>
          <w:szCs w:val="48"/>
        </w:rPr>
        <w:t>0</w:t>
      </w:r>
      <w:r w:rsidR="0015315A" w:rsidRPr="00864B40">
        <w:rPr>
          <w:rFonts w:ascii="Arial" w:hAnsi="Arial" w:cs="Arial"/>
          <w:b/>
          <w:bCs/>
          <w:color w:val="212529"/>
          <w:sz w:val="48"/>
          <w:szCs w:val="48"/>
        </w:rPr>
        <w:t>, 20</w:t>
      </w:r>
      <w:r w:rsidR="004D1606" w:rsidRPr="00864B40">
        <w:rPr>
          <w:rFonts w:ascii="Arial" w:hAnsi="Arial" w:cs="Arial"/>
          <w:b/>
          <w:bCs/>
          <w:color w:val="212529"/>
          <w:sz w:val="48"/>
          <w:szCs w:val="48"/>
        </w:rPr>
        <w:t>2</w:t>
      </w:r>
      <w:r w:rsidR="006766DF">
        <w:rPr>
          <w:rFonts w:ascii="Arial" w:hAnsi="Arial" w:cs="Arial"/>
          <w:b/>
          <w:bCs/>
          <w:color w:val="212529"/>
          <w:sz w:val="48"/>
          <w:szCs w:val="48"/>
        </w:rPr>
        <w:t>4</w:t>
      </w:r>
      <w:r w:rsidR="0015315A" w:rsidRPr="00864B40">
        <w:rPr>
          <w:rFonts w:ascii="Arial" w:hAnsi="Arial" w:cs="Arial"/>
          <w:b/>
          <w:bCs/>
          <w:color w:val="212529"/>
          <w:sz w:val="48"/>
          <w:szCs w:val="48"/>
        </w:rPr>
        <w:t>, 5:00pm, PDT </w:t>
      </w:r>
      <w:r w:rsidR="0015315A" w:rsidRPr="00864B40">
        <w:rPr>
          <w:rFonts w:ascii="Arial" w:hAnsi="Arial" w:cs="Arial"/>
          <w:color w:val="212529"/>
          <w:sz w:val="48"/>
          <w:szCs w:val="48"/>
        </w:rPr>
        <w:t> </w:t>
      </w:r>
    </w:p>
    <w:p w14:paraId="5B73FDDD" w14:textId="77777777" w:rsidR="0015315A" w:rsidRPr="004D1606" w:rsidRDefault="0015315A" w:rsidP="0015315A">
      <w:pPr>
        <w:rPr>
          <w:rFonts w:ascii="Arial" w:hAnsi="Arial" w:cs="Arial"/>
          <w:color w:val="212529"/>
        </w:rPr>
      </w:pPr>
    </w:p>
    <w:p w14:paraId="10496235" w14:textId="5092E04A" w:rsidR="00211AE9" w:rsidRPr="00344E61" w:rsidRDefault="0003185B" w:rsidP="00344E61">
      <w:pPr>
        <w:pBdr>
          <w:top w:val="single" w:sz="4" w:space="1" w:color="auto"/>
          <w:left w:val="single" w:sz="4" w:space="4" w:color="auto"/>
          <w:bottom w:val="single" w:sz="4" w:space="0" w:color="auto"/>
          <w:right w:val="single" w:sz="4" w:space="4" w:color="auto"/>
        </w:pBdr>
        <w:spacing w:after="100" w:afterAutospacing="1"/>
        <w:jc w:val="center"/>
        <w:rPr>
          <w:rFonts w:ascii="Arial" w:hAnsi="Arial" w:cs="Arial"/>
          <w:color w:val="FF0000"/>
          <w:sz w:val="32"/>
          <w:szCs w:val="32"/>
        </w:rPr>
      </w:pPr>
      <w:r>
        <w:rPr>
          <w:rFonts w:ascii="Arial" w:hAnsi="Arial" w:cs="Arial"/>
          <w:color w:val="FF0000"/>
          <w:sz w:val="32"/>
          <w:szCs w:val="32"/>
        </w:rPr>
        <w:t xml:space="preserve">Abstract Submission Link: </w:t>
      </w:r>
      <w:hyperlink r:id="rId8" w:history="1">
        <w:r w:rsidRPr="00C44888">
          <w:rPr>
            <w:rStyle w:val="Hyperlink"/>
            <w:rFonts w:ascii="Arial" w:hAnsi="Arial" w:cs="Arial"/>
            <w:sz w:val="32"/>
            <w:szCs w:val="32"/>
          </w:rPr>
          <w:t>https://digitalcommons.wku.edu/ijesab/</w:t>
        </w:r>
      </w:hyperlink>
      <w:r>
        <w:rPr>
          <w:rFonts w:ascii="Arial" w:hAnsi="Arial" w:cs="Arial"/>
          <w:color w:val="FF0000"/>
          <w:sz w:val="32"/>
          <w:szCs w:val="32"/>
        </w:rPr>
        <w:t xml:space="preserve"> </w:t>
      </w:r>
      <w:r w:rsidR="00F753FC">
        <w:rPr>
          <w:rFonts w:ascii="Arial" w:hAnsi="Arial" w:cs="Arial"/>
          <w:color w:val="212529"/>
        </w:rPr>
        <w:br/>
      </w:r>
    </w:p>
    <w:p w14:paraId="45E474F3" w14:textId="240E7049" w:rsidR="0015315A" w:rsidRPr="004D1606" w:rsidRDefault="0015315A" w:rsidP="00666FB7">
      <w:pPr>
        <w:spacing w:after="100" w:afterAutospacing="1"/>
        <w:jc w:val="center"/>
        <w:rPr>
          <w:rFonts w:ascii="Arial" w:hAnsi="Arial" w:cs="Arial"/>
          <w:b/>
          <w:bCs/>
          <w:color w:val="212529"/>
        </w:rPr>
      </w:pPr>
      <w:r w:rsidRPr="00617CBB">
        <w:rPr>
          <w:rFonts w:ascii="Arial" w:hAnsi="Arial" w:cs="Arial"/>
          <w:b/>
          <w:bCs/>
          <w:color w:val="000000" w:themeColor="text1"/>
          <w:sz w:val="32"/>
          <w:szCs w:val="32"/>
        </w:rPr>
        <w:t>SWACSM 20</w:t>
      </w:r>
      <w:r w:rsidR="004D1606" w:rsidRPr="00617CBB">
        <w:rPr>
          <w:rFonts w:ascii="Arial" w:hAnsi="Arial" w:cs="Arial"/>
          <w:b/>
          <w:bCs/>
          <w:color w:val="000000" w:themeColor="text1"/>
          <w:sz w:val="32"/>
          <w:szCs w:val="32"/>
        </w:rPr>
        <w:t>2</w:t>
      </w:r>
      <w:r w:rsidR="00854EE2">
        <w:rPr>
          <w:rFonts w:ascii="Arial" w:hAnsi="Arial" w:cs="Arial"/>
          <w:b/>
          <w:bCs/>
          <w:color w:val="000000" w:themeColor="text1"/>
          <w:sz w:val="32"/>
          <w:szCs w:val="32"/>
        </w:rPr>
        <w:t>4</w:t>
      </w:r>
      <w:r w:rsidRPr="00617CBB">
        <w:rPr>
          <w:rFonts w:ascii="Arial" w:hAnsi="Arial" w:cs="Arial"/>
          <w:b/>
          <w:bCs/>
          <w:color w:val="000000" w:themeColor="text1"/>
          <w:sz w:val="32"/>
          <w:szCs w:val="32"/>
        </w:rPr>
        <w:t xml:space="preserve"> Abstract Submission Instructions</w:t>
      </w:r>
      <w:r w:rsidRPr="00617CBB">
        <w:rPr>
          <w:rFonts w:ascii="Arial" w:hAnsi="Arial" w:cs="Arial"/>
          <w:b/>
          <w:bCs/>
          <w:color w:val="000000" w:themeColor="text1"/>
        </w:rPr>
        <w:t> </w:t>
      </w:r>
      <w:r w:rsidR="00211AE9" w:rsidRPr="004D1606">
        <w:rPr>
          <w:rFonts w:ascii="Arial" w:hAnsi="Arial" w:cs="Arial"/>
          <w:b/>
          <w:bCs/>
          <w:color w:val="212529"/>
        </w:rPr>
        <w:t xml:space="preserve"> </w:t>
      </w:r>
    </w:p>
    <w:p w14:paraId="68676A70" w14:textId="1DC81D77" w:rsidR="0015315A" w:rsidRPr="00617CBB" w:rsidRDefault="0015315A" w:rsidP="00F718DB">
      <w:pPr>
        <w:spacing w:after="100" w:afterAutospacing="1"/>
        <w:jc w:val="center"/>
        <w:rPr>
          <w:rFonts w:ascii="Arial" w:hAnsi="Arial" w:cs="Arial"/>
          <w:b/>
          <w:bCs/>
          <w:color w:val="000000" w:themeColor="text1"/>
        </w:rPr>
      </w:pPr>
      <w:r w:rsidRPr="00617CBB">
        <w:rPr>
          <w:rFonts w:ascii="Arial" w:hAnsi="Arial" w:cs="Arial"/>
          <w:b/>
          <w:bCs/>
          <w:color w:val="000000" w:themeColor="text1"/>
        </w:rPr>
        <w:t>SWACSM Annual Meeting and Conference</w:t>
      </w:r>
      <w:r w:rsidR="002A05F9" w:rsidRPr="00617CBB">
        <w:rPr>
          <w:rFonts w:ascii="Arial" w:hAnsi="Arial" w:cs="Arial"/>
          <w:b/>
          <w:bCs/>
          <w:color w:val="000000" w:themeColor="text1"/>
        </w:rPr>
        <w:t>,</w:t>
      </w:r>
      <w:r w:rsidRPr="00617CBB">
        <w:rPr>
          <w:rFonts w:ascii="Arial" w:hAnsi="Arial" w:cs="Arial"/>
          <w:b/>
          <w:bCs/>
          <w:color w:val="000000" w:themeColor="text1"/>
        </w:rPr>
        <w:t xml:space="preserve"> </w:t>
      </w:r>
      <w:r w:rsidR="00B4218F" w:rsidRPr="00617CBB">
        <w:rPr>
          <w:rFonts w:ascii="Arial" w:hAnsi="Arial" w:cs="Arial"/>
          <w:b/>
          <w:bCs/>
          <w:color w:val="000000" w:themeColor="text1"/>
        </w:rPr>
        <w:t xml:space="preserve">starting </w:t>
      </w:r>
      <w:r w:rsidR="00297066">
        <w:rPr>
          <w:rFonts w:ascii="Arial" w:hAnsi="Arial" w:cs="Arial"/>
          <w:b/>
          <w:bCs/>
          <w:color w:val="000000" w:themeColor="text1"/>
        </w:rPr>
        <w:t xml:space="preserve">Friday, </w:t>
      </w:r>
      <w:r w:rsidRPr="00617CBB">
        <w:rPr>
          <w:rFonts w:ascii="Arial" w:hAnsi="Arial" w:cs="Arial"/>
          <w:b/>
          <w:bCs/>
          <w:color w:val="000000" w:themeColor="text1"/>
        </w:rPr>
        <w:t>October</w:t>
      </w:r>
      <w:r w:rsidR="00B4218F" w:rsidRPr="00617CBB">
        <w:rPr>
          <w:rFonts w:ascii="Arial" w:hAnsi="Arial" w:cs="Arial"/>
          <w:b/>
          <w:bCs/>
          <w:color w:val="000000" w:themeColor="text1"/>
        </w:rPr>
        <w:t xml:space="preserve"> </w:t>
      </w:r>
      <w:r w:rsidR="00864B40">
        <w:rPr>
          <w:rFonts w:ascii="Arial" w:hAnsi="Arial" w:cs="Arial"/>
          <w:b/>
          <w:bCs/>
          <w:color w:val="000000" w:themeColor="text1"/>
        </w:rPr>
        <w:t>2</w:t>
      </w:r>
      <w:r w:rsidR="00854EE2">
        <w:rPr>
          <w:rFonts w:ascii="Arial" w:hAnsi="Arial" w:cs="Arial"/>
          <w:b/>
          <w:bCs/>
          <w:color w:val="000000" w:themeColor="text1"/>
        </w:rPr>
        <w:t>5</w:t>
      </w:r>
      <w:r w:rsidR="00B4218F" w:rsidRPr="00617CBB">
        <w:rPr>
          <w:rFonts w:ascii="Arial" w:hAnsi="Arial" w:cs="Arial"/>
          <w:b/>
          <w:bCs/>
          <w:color w:val="000000" w:themeColor="text1"/>
        </w:rPr>
        <w:t>,</w:t>
      </w:r>
      <w:r w:rsidRPr="00617CBB">
        <w:rPr>
          <w:rFonts w:ascii="Arial" w:hAnsi="Arial" w:cs="Arial"/>
          <w:b/>
          <w:bCs/>
          <w:color w:val="000000" w:themeColor="text1"/>
        </w:rPr>
        <w:t xml:space="preserve"> 20</w:t>
      </w:r>
      <w:r w:rsidR="00864B40">
        <w:rPr>
          <w:rFonts w:ascii="Arial" w:hAnsi="Arial" w:cs="Arial"/>
          <w:b/>
          <w:bCs/>
          <w:color w:val="000000" w:themeColor="text1"/>
        </w:rPr>
        <w:t>2</w:t>
      </w:r>
      <w:r w:rsidR="00854EE2">
        <w:rPr>
          <w:rFonts w:ascii="Arial" w:hAnsi="Arial" w:cs="Arial"/>
          <w:b/>
          <w:bCs/>
          <w:color w:val="000000" w:themeColor="text1"/>
        </w:rPr>
        <w:t>4</w:t>
      </w:r>
      <w:r w:rsidR="002A05F9" w:rsidRPr="00617CBB">
        <w:rPr>
          <w:rFonts w:ascii="Arial" w:hAnsi="Arial" w:cs="Arial"/>
          <w:b/>
          <w:bCs/>
          <w:color w:val="000000" w:themeColor="text1"/>
        </w:rPr>
        <w:t>.</w:t>
      </w:r>
    </w:p>
    <w:p w14:paraId="626B348F" w14:textId="6A1D42A7" w:rsidR="0015315A"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All members and those joining the Southwest Chapter of the American College of Sports Medicine (SWACSM) are invited to submit abstracts for</w:t>
      </w:r>
      <w:r w:rsidR="002A05F9" w:rsidRPr="00617CBB">
        <w:rPr>
          <w:rFonts w:ascii="Arial" w:hAnsi="Arial" w:cs="Arial"/>
          <w:color w:val="000000" w:themeColor="text1"/>
        </w:rPr>
        <w:t xml:space="preserve"> </w:t>
      </w:r>
      <w:r w:rsidRPr="00617CBB">
        <w:rPr>
          <w:rFonts w:ascii="Arial" w:hAnsi="Arial" w:cs="Arial"/>
          <w:color w:val="000000" w:themeColor="text1"/>
        </w:rPr>
        <w:t>presentation</w:t>
      </w:r>
      <w:r w:rsidR="00A45065" w:rsidRPr="00617CBB">
        <w:rPr>
          <w:rFonts w:ascii="Arial" w:hAnsi="Arial" w:cs="Arial"/>
          <w:color w:val="000000" w:themeColor="text1"/>
        </w:rPr>
        <w:t xml:space="preserve">s, either as a general poster presentation or in our student </w:t>
      </w:r>
      <w:r w:rsidR="00B4218F" w:rsidRPr="00617CBB">
        <w:rPr>
          <w:rFonts w:ascii="Arial" w:hAnsi="Arial" w:cs="Arial"/>
          <w:color w:val="000000" w:themeColor="text1"/>
        </w:rPr>
        <w:t xml:space="preserve">research </w:t>
      </w:r>
      <w:r w:rsidR="00A45065" w:rsidRPr="00617CBB">
        <w:rPr>
          <w:rFonts w:ascii="Arial" w:hAnsi="Arial" w:cs="Arial"/>
          <w:color w:val="000000" w:themeColor="text1"/>
        </w:rPr>
        <w:t>award competition</w:t>
      </w:r>
      <w:r w:rsidRPr="00617CBB">
        <w:rPr>
          <w:rFonts w:ascii="Arial" w:hAnsi="Arial" w:cs="Arial"/>
          <w:color w:val="000000" w:themeColor="text1"/>
        </w:rPr>
        <w:t>.</w:t>
      </w:r>
    </w:p>
    <w:p w14:paraId="5830EC67" w14:textId="114CC11D" w:rsidR="00B4218F" w:rsidRPr="00617CBB" w:rsidRDefault="0015315A" w:rsidP="00F718DB">
      <w:pPr>
        <w:spacing w:after="120"/>
        <w:jc w:val="center"/>
        <w:rPr>
          <w:rFonts w:ascii="Arial" w:hAnsi="Arial" w:cs="Arial"/>
          <w:color w:val="000000" w:themeColor="text1"/>
        </w:rPr>
      </w:pPr>
      <w:r w:rsidRPr="00617CBB">
        <w:rPr>
          <w:rFonts w:ascii="Arial" w:hAnsi="Arial" w:cs="Arial"/>
          <w:color w:val="000000" w:themeColor="text1"/>
        </w:rPr>
        <w:t xml:space="preserve">Please follow the general </w:t>
      </w:r>
      <w:r w:rsidR="00796FE8">
        <w:rPr>
          <w:rFonts w:ascii="Arial" w:hAnsi="Arial" w:cs="Arial"/>
          <w:color w:val="000000" w:themeColor="text1"/>
        </w:rPr>
        <w:t>and/</w:t>
      </w:r>
      <w:r w:rsidR="00B4218F" w:rsidRPr="00617CBB">
        <w:rPr>
          <w:rFonts w:ascii="Arial" w:hAnsi="Arial" w:cs="Arial"/>
          <w:color w:val="000000" w:themeColor="text1"/>
        </w:rPr>
        <w:t xml:space="preserve">or </w:t>
      </w:r>
      <w:r w:rsidRPr="00617CBB">
        <w:rPr>
          <w:rFonts w:ascii="Arial" w:hAnsi="Arial" w:cs="Arial"/>
          <w:color w:val="000000" w:themeColor="text1"/>
        </w:rPr>
        <w:t>student research award specific instructions</w:t>
      </w:r>
      <w:r w:rsidR="00B4218F" w:rsidRPr="00617CBB">
        <w:rPr>
          <w:rFonts w:ascii="Arial" w:hAnsi="Arial" w:cs="Arial"/>
          <w:color w:val="000000" w:themeColor="text1"/>
        </w:rPr>
        <w:t xml:space="preserve"> for submission.</w:t>
      </w:r>
    </w:p>
    <w:p w14:paraId="19D11F9A" w14:textId="77777777" w:rsidR="00864B40" w:rsidRDefault="00864B40" w:rsidP="00683C3C">
      <w:pPr>
        <w:spacing w:after="120"/>
        <w:jc w:val="center"/>
        <w:rPr>
          <w:rFonts w:ascii="Arial" w:hAnsi="Arial" w:cs="Arial"/>
          <w:b/>
          <w:bCs/>
          <w:color w:val="000000" w:themeColor="text1"/>
        </w:rPr>
      </w:pPr>
    </w:p>
    <w:p w14:paraId="2082F361" w14:textId="5BF5942F" w:rsidR="00683C3C" w:rsidRPr="00617CBB" w:rsidRDefault="00683C3C" w:rsidP="00683C3C">
      <w:pPr>
        <w:spacing w:after="120"/>
        <w:jc w:val="center"/>
        <w:rPr>
          <w:rFonts w:ascii="Arial" w:hAnsi="Arial" w:cs="Arial"/>
          <w:b/>
          <w:bCs/>
          <w:color w:val="000000" w:themeColor="text1"/>
        </w:rPr>
      </w:pPr>
      <w:r w:rsidRPr="00C70DFA">
        <w:rPr>
          <w:rFonts w:ascii="Arial" w:hAnsi="Arial" w:cs="Arial"/>
          <w:b/>
          <w:bCs/>
          <w:color w:val="FF0000"/>
        </w:rPr>
        <w:t xml:space="preserve">General </w:t>
      </w:r>
      <w:r w:rsidR="00796FE8" w:rsidRPr="00C70DFA">
        <w:rPr>
          <w:rFonts w:ascii="Arial" w:hAnsi="Arial" w:cs="Arial"/>
          <w:b/>
          <w:bCs/>
          <w:color w:val="FF0000"/>
        </w:rPr>
        <w:t>Abstract</w:t>
      </w:r>
      <w:r w:rsidR="00AB4846" w:rsidRPr="00C70DFA">
        <w:rPr>
          <w:rFonts w:ascii="Arial" w:hAnsi="Arial" w:cs="Arial"/>
          <w:b/>
          <w:bCs/>
          <w:color w:val="FF0000"/>
        </w:rPr>
        <w:t>s</w:t>
      </w:r>
      <w:r w:rsidR="00AB4846">
        <w:rPr>
          <w:rFonts w:ascii="Arial" w:hAnsi="Arial" w:cs="Arial"/>
          <w:b/>
          <w:bCs/>
          <w:color w:val="000000" w:themeColor="text1"/>
        </w:rPr>
        <w:t>- Poster Presentations Specific I</w:t>
      </w:r>
      <w:r w:rsidR="00C70DFA">
        <w:rPr>
          <w:rFonts w:ascii="Arial" w:hAnsi="Arial" w:cs="Arial"/>
          <w:b/>
          <w:bCs/>
          <w:color w:val="000000" w:themeColor="text1"/>
        </w:rPr>
        <w:t>nstructions</w:t>
      </w:r>
    </w:p>
    <w:p w14:paraId="00C903C9" w14:textId="164255EA" w:rsidR="00683C3C" w:rsidRPr="00F80CDD" w:rsidRDefault="00683C3C" w:rsidP="00683C3C">
      <w:pPr>
        <w:pStyle w:val="ListParagraph"/>
        <w:numPr>
          <w:ilvl w:val="0"/>
          <w:numId w:val="5"/>
        </w:numPr>
        <w:spacing w:after="120"/>
        <w:rPr>
          <w:rFonts w:ascii="Arial" w:hAnsi="Arial" w:cs="Arial"/>
          <w:color w:val="000000" w:themeColor="text1"/>
          <w:sz w:val="22"/>
          <w:szCs w:val="22"/>
        </w:rPr>
      </w:pPr>
      <w:bookmarkStart w:id="0" w:name="_Hlk172031470"/>
      <w:r w:rsidRPr="00617CBB">
        <w:rPr>
          <w:rFonts w:ascii="Arial" w:hAnsi="Arial" w:cs="Arial"/>
          <w:color w:val="000000" w:themeColor="text1"/>
          <w:sz w:val="22"/>
          <w:szCs w:val="22"/>
        </w:rPr>
        <w:t>All abstract submissions are required in electronic format</w:t>
      </w:r>
      <w:r w:rsidR="00073DAA">
        <w:rPr>
          <w:rFonts w:ascii="Arial" w:hAnsi="Arial" w:cs="Arial"/>
          <w:color w:val="000000" w:themeColor="text1"/>
          <w:sz w:val="22"/>
          <w:szCs w:val="22"/>
        </w:rPr>
        <w:t xml:space="preserve">. </w:t>
      </w:r>
      <w:r w:rsidR="003F137C">
        <w:rPr>
          <w:rFonts w:ascii="Arial" w:hAnsi="Arial" w:cs="Arial"/>
          <w:color w:val="000000" w:themeColor="text1"/>
          <w:sz w:val="22"/>
          <w:szCs w:val="22"/>
        </w:rPr>
        <w:t xml:space="preserve">The poster sessions are scheduled for </w:t>
      </w:r>
      <w:r w:rsidR="006F5138">
        <w:rPr>
          <w:rFonts w:ascii="Arial" w:hAnsi="Arial" w:cs="Arial"/>
          <w:color w:val="000000" w:themeColor="text1"/>
          <w:sz w:val="22"/>
          <w:szCs w:val="22"/>
        </w:rPr>
        <w:t xml:space="preserve">Friday October 25, </w:t>
      </w:r>
      <w:proofErr w:type="gramStart"/>
      <w:r w:rsidR="006F5138">
        <w:rPr>
          <w:rFonts w:ascii="Arial" w:hAnsi="Arial" w:cs="Arial"/>
          <w:color w:val="000000" w:themeColor="text1"/>
          <w:sz w:val="22"/>
          <w:szCs w:val="22"/>
        </w:rPr>
        <w:t>2024</w:t>
      </w:r>
      <w:proofErr w:type="gramEnd"/>
      <w:r w:rsidR="006F5138">
        <w:rPr>
          <w:rFonts w:ascii="Arial" w:hAnsi="Arial" w:cs="Arial"/>
          <w:color w:val="000000" w:themeColor="text1"/>
          <w:sz w:val="22"/>
          <w:szCs w:val="22"/>
        </w:rPr>
        <w:t xml:space="preserve"> and Saturday October 26, 2024. Poster presenters will</w:t>
      </w:r>
      <w:r w:rsidR="0078204D">
        <w:rPr>
          <w:rFonts w:ascii="Arial" w:hAnsi="Arial" w:cs="Arial"/>
          <w:color w:val="000000" w:themeColor="text1"/>
          <w:sz w:val="22"/>
          <w:szCs w:val="22"/>
        </w:rPr>
        <w:t xml:space="preserve"> only be assigned to present at 1 of these sessions. </w:t>
      </w:r>
    </w:p>
    <w:bookmarkEnd w:id="0"/>
    <w:p w14:paraId="2F6A5F3E" w14:textId="4C061A17"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864B40">
        <w:rPr>
          <w:rFonts w:ascii="Arial" w:hAnsi="Arial" w:cs="Arial"/>
          <w:color w:val="000000" w:themeColor="text1"/>
          <w:sz w:val="22"/>
          <w:szCs w:val="22"/>
        </w:rPr>
        <w:t xml:space="preserve">Each individual is permitted to be </w:t>
      </w:r>
      <w:proofErr w:type="gramStart"/>
      <w:r w:rsidRPr="00864B40">
        <w:rPr>
          <w:rFonts w:ascii="Arial" w:hAnsi="Arial" w:cs="Arial"/>
          <w:color w:val="000000" w:themeColor="text1"/>
          <w:sz w:val="22"/>
          <w:szCs w:val="22"/>
        </w:rPr>
        <w:t>first</w:t>
      </w:r>
      <w:proofErr w:type="gramEnd"/>
      <w:r w:rsidRPr="00864B40">
        <w:rPr>
          <w:rFonts w:ascii="Arial" w:hAnsi="Arial" w:cs="Arial"/>
          <w:color w:val="000000" w:themeColor="text1"/>
          <w:sz w:val="22"/>
          <w:szCs w:val="22"/>
        </w:rPr>
        <w:t xml:space="preserve"> author on </w:t>
      </w:r>
      <w:r w:rsidR="00434D17">
        <w:rPr>
          <w:rFonts w:ascii="Arial" w:hAnsi="Arial" w:cs="Arial"/>
          <w:color w:val="000000" w:themeColor="text1"/>
          <w:sz w:val="22"/>
          <w:szCs w:val="22"/>
        </w:rPr>
        <w:t>only</w:t>
      </w:r>
      <w:r w:rsidRPr="00864B40">
        <w:rPr>
          <w:rFonts w:ascii="Arial" w:hAnsi="Arial" w:cs="Arial"/>
          <w:color w:val="000000" w:themeColor="text1"/>
          <w:sz w:val="22"/>
          <w:szCs w:val="22"/>
        </w:rPr>
        <w:t xml:space="preserve"> one </w:t>
      </w:r>
      <w:proofErr w:type="gramStart"/>
      <w:r w:rsidRPr="00864B40">
        <w:rPr>
          <w:rFonts w:ascii="Arial" w:hAnsi="Arial" w:cs="Arial"/>
          <w:color w:val="000000" w:themeColor="text1"/>
          <w:sz w:val="22"/>
          <w:szCs w:val="22"/>
        </w:rPr>
        <w:t>abstract, but</w:t>
      </w:r>
      <w:proofErr w:type="gramEnd"/>
      <w:r w:rsidRPr="00864B40">
        <w:rPr>
          <w:rFonts w:ascii="Arial" w:hAnsi="Arial" w:cs="Arial"/>
          <w:color w:val="000000" w:themeColor="text1"/>
          <w:sz w:val="22"/>
          <w:szCs w:val="22"/>
        </w:rPr>
        <w:t xml:space="preserve"> may co-author several abstracts.</w:t>
      </w:r>
      <w:r w:rsidRPr="00F80CDD">
        <w:rPr>
          <w:rFonts w:ascii="Arial" w:hAnsi="Arial" w:cs="Arial"/>
          <w:color w:val="000000" w:themeColor="text1"/>
          <w:sz w:val="22"/>
          <w:szCs w:val="22"/>
        </w:rPr>
        <w:t xml:space="preserve"> </w:t>
      </w:r>
    </w:p>
    <w:p w14:paraId="1ED499A7" w14:textId="26CBF707"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The first author is considered </w:t>
      </w:r>
      <w:r w:rsidR="00E81403">
        <w:rPr>
          <w:rFonts w:ascii="Arial" w:hAnsi="Arial" w:cs="Arial"/>
          <w:color w:val="000000" w:themeColor="text1"/>
          <w:sz w:val="22"/>
          <w:szCs w:val="22"/>
        </w:rPr>
        <w:t>the</w:t>
      </w:r>
      <w:r w:rsidRPr="00F80CDD">
        <w:rPr>
          <w:rFonts w:ascii="Arial" w:hAnsi="Arial" w:cs="Arial"/>
          <w:color w:val="000000" w:themeColor="text1"/>
          <w:sz w:val="22"/>
          <w:szCs w:val="22"/>
        </w:rPr>
        <w:t xml:space="preserve"> presenter and must present the abstract at the meeting.</w:t>
      </w:r>
    </w:p>
    <w:p w14:paraId="5D17641F" w14:textId="6D2F0FB1" w:rsidR="00683C3C" w:rsidRPr="00F80CDD" w:rsidRDefault="00683C3C" w:rsidP="00683C3C">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At least one of the authors must be a member of the SWACSM. </w:t>
      </w:r>
    </w:p>
    <w:p w14:paraId="6568EBE6" w14:textId="6FAF7030" w:rsidR="00683C3C"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If one of the authors is a Fellow of the American College of Sports Medicine (ACSM), the letters FACSM should follow </w:t>
      </w:r>
      <w:r w:rsidR="00E940CC">
        <w:rPr>
          <w:rFonts w:ascii="Arial" w:hAnsi="Arial" w:cs="Arial"/>
          <w:color w:val="000000" w:themeColor="text1"/>
          <w:sz w:val="22"/>
          <w:szCs w:val="22"/>
        </w:rPr>
        <w:t>their</w:t>
      </w:r>
      <w:r w:rsidRPr="00617CBB">
        <w:rPr>
          <w:rFonts w:ascii="Arial" w:hAnsi="Arial" w:cs="Arial"/>
          <w:color w:val="000000" w:themeColor="text1"/>
          <w:sz w:val="22"/>
          <w:szCs w:val="22"/>
        </w:rPr>
        <w:t xml:space="preserve"> name. </w:t>
      </w:r>
    </w:p>
    <w:p w14:paraId="21C37CF2" w14:textId="65333A8D" w:rsidR="00E54959" w:rsidRPr="00E54959" w:rsidRDefault="00E54959" w:rsidP="00E54959">
      <w:pPr>
        <w:pStyle w:val="ListParagraph"/>
        <w:numPr>
          <w:ilvl w:val="0"/>
          <w:numId w:val="5"/>
        </w:numPr>
        <w:spacing w:after="120"/>
        <w:rPr>
          <w:rFonts w:ascii="Arial" w:hAnsi="Arial" w:cs="Arial"/>
          <w:color w:val="000000" w:themeColor="text1"/>
          <w:sz w:val="22"/>
          <w:szCs w:val="22"/>
        </w:rPr>
      </w:pPr>
      <w:r w:rsidRPr="00F80CDD">
        <w:rPr>
          <w:rFonts w:ascii="Arial" w:hAnsi="Arial" w:cs="Arial"/>
          <w:color w:val="000000" w:themeColor="text1"/>
          <w:sz w:val="22"/>
          <w:szCs w:val="22"/>
        </w:rPr>
        <w:lastRenderedPageBreak/>
        <w:t xml:space="preserve">All </w:t>
      </w:r>
      <w:r>
        <w:rPr>
          <w:rFonts w:ascii="Arial" w:hAnsi="Arial" w:cs="Arial"/>
          <w:color w:val="000000" w:themeColor="text1"/>
          <w:sz w:val="22"/>
          <w:szCs w:val="22"/>
        </w:rPr>
        <w:t xml:space="preserve">general </w:t>
      </w:r>
      <w:r w:rsidRPr="00F80CDD">
        <w:rPr>
          <w:rFonts w:ascii="Arial" w:hAnsi="Arial" w:cs="Arial"/>
          <w:color w:val="000000" w:themeColor="text1"/>
          <w:sz w:val="22"/>
          <w:szCs w:val="22"/>
        </w:rPr>
        <w:t>abstracts will undergo a blind review</w:t>
      </w:r>
      <w:r w:rsidR="00181AF4">
        <w:rPr>
          <w:rFonts w:ascii="Arial" w:hAnsi="Arial" w:cs="Arial"/>
          <w:color w:val="000000" w:themeColor="text1"/>
          <w:sz w:val="22"/>
          <w:szCs w:val="22"/>
        </w:rPr>
        <w:t xml:space="preserve"> to ensure </w:t>
      </w:r>
      <w:r w:rsidR="00C822AB">
        <w:rPr>
          <w:rFonts w:ascii="Arial" w:hAnsi="Arial" w:cs="Arial"/>
          <w:color w:val="000000" w:themeColor="text1"/>
          <w:sz w:val="22"/>
          <w:szCs w:val="22"/>
        </w:rPr>
        <w:t xml:space="preserve">that </w:t>
      </w:r>
      <w:r w:rsidR="00181AF4">
        <w:rPr>
          <w:rFonts w:ascii="Arial" w:hAnsi="Arial" w:cs="Arial"/>
          <w:color w:val="000000" w:themeColor="text1"/>
          <w:sz w:val="22"/>
          <w:szCs w:val="22"/>
        </w:rPr>
        <w:t>all submission directions were followed as well as</w:t>
      </w:r>
      <w:r w:rsidR="00686E91">
        <w:rPr>
          <w:rFonts w:ascii="Arial" w:hAnsi="Arial" w:cs="Arial"/>
          <w:color w:val="000000" w:themeColor="text1"/>
          <w:sz w:val="22"/>
          <w:szCs w:val="22"/>
        </w:rPr>
        <w:t xml:space="preserve"> to</w:t>
      </w:r>
      <w:r w:rsidR="00181AF4">
        <w:rPr>
          <w:rFonts w:ascii="Arial" w:hAnsi="Arial" w:cs="Arial"/>
          <w:color w:val="000000" w:themeColor="text1"/>
          <w:sz w:val="22"/>
          <w:szCs w:val="22"/>
        </w:rPr>
        <w:t xml:space="preserve"> </w:t>
      </w:r>
      <w:r w:rsidR="00686E91">
        <w:rPr>
          <w:rFonts w:ascii="Arial" w:hAnsi="Arial" w:cs="Arial"/>
          <w:color w:val="000000" w:themeColor="text1"/>
          <w:sz w:val="22"/>
          <w:szCs w:val="22"/>
        </w:rPr>
        <w:t xml:space="preserve">assess the </w:t>
      </w:r>
      <w:r w:rsidR="00181AF4">
        <w:rPr>
          <w:rFonts w:ascii="Arial" w:hAnsi="Arial" w:cs="Arial"/>
          <w:color w:val="000000" w:themeColor="text1"/>
          <w:sz w:val="22"/>
          <w:szCs w:val="22"/>
        </w:rPr>
        <w:t xml:space="preserve">quality </w:t>
      </w:r>
      <w:r w:rsidR="00C822AB">
        <w:rPr>
          <w:rFonts w:ascii="Arial" w:hAnsi="Arial" w:cs="Arial"/>
          <w:color w:val="000000" w:themeColor="text1"/>
          <w:sz w:val="22"/>
          <w:szCs w:val="22"/>
        </w:rPr>
        <w:t xml:space="preserve">and appropriateness of the research for the SWACSM </w:t>
      </w:r>
      <w:r w:rsidR="00BD7506">
        <w:rPr>
          <w:rFonts w:ascii="Arial" w:hAnsi="Arial" w:cs="Arial"/>
          <w:color w:val="000000" w:themeColor="text1"/>
          <w:sz w:val="22"/>
          <w:szCs w:val="22"/>
        </w:rPr>
        <w:t>A</w:t>
      </w:r>
      <w:r w:rsidR="00BE0461">
        <w:rPr>
          <w:rFonts w:ascii="Arial" w:hAnsi="Arial" w:cs="Arial"/>
          <w:color w:val="000000" w:themeColor="text1"/>
          <w:sz w:val="22"/>
          <w:szCs w:val="22"/>
        </w:rPr>
        <w:t xml:space="preserve">nnual </w:t>
      </w:r>
      <w:r w:rsidR="00BD7506">
        <w:rPr>
          <w:rFonts w:ascii="Arial" w:hAnsi="Arial" w:cs="Arial"/>
          <w:color w:val="000000" w:themeColor="text1"/>
          <w:sz w:val="22"/>
          <w:szCs w:val="22"/>
        </w:rPr>
        <w:t>M</w:t>
      </w:r>
      <w:r w:rsidR="00C822AB">
        <w:rPr>
          <w:rFonts w:ascii="Arial" w:hAnsi="Arial" w:cs="Arial"/>
          <w:color w:val="000000" w:themeColor="text1"/>
          <w:sz w:val="22"/>
          <w:szCs w:val="22"/>
        </w:rPr>
        <w:t>eeting</w:t>
      </w:r>
      <w:r w:rsidR="00BE0461">
        <w:rPr>
          <w:rFonts w:ascii="Arial" w:hAnsi="Arial" w:cs="Arial"/>
          <w:color w:val="000000" w:themeColor="text1"/>
          <w:sz w:val="22"/>
          <w:szCs w:val="22"/>
        </w:rPr>
        <w:t xml:space="preserve"> and </w:t>
      </w:r>
      <w:r w:rsidR="00210B42">
        <w:rPr>
          <w:rFonts w:ascii="Arial" w:hAnsi="Arial" w:cs="Arial"/>
          <w:color w:val="000000" w:themeColor="text1"/>
          <w:sz w:val="22"/>
          <w:szCs w:val="22"/>
        </w:rPr>
        <w:t>C</w:t>
      </w:r>
      <w:r w:rsidR="00BE0461">
        <w:rPr>
          <w:rFonts w:ascii="Arial" w:hAnsi="Arial" w:cs="Arial"/>
          <w:color w:val="000000" w:themeColor="text1"/>
          <w:sz w:val="22"/>
          <w:szCs w:val="22"/>
        </w:rPr>
        <w:t>onference</w:t>
      </w:r>
      <w:r w:rsidR="00C822AB">
        <w:rPr>
          <w:rFonts w:ascii="Arial" w:hAnsi="Arial" w:cs="Arial"/>
          <w:color w:val="000000" w:themeColor="text1"/>
          <w:sz w:val="22"/>
          <w:szCs w:val="22"/>
        </w:rPr>
        <w:t xml:space="preserve">. </w:t>
      </w:r>
      <w:r w:rsidR="00181AF4">
        <w:rPr>
          <w:rFonts w:ascii="Arial" w:hAnsi="Arial" w:cs="Arial"/>
          <w:color w:val="000000" w:themeColor="text1"/>
          <w:sz w:val="22"/>
          <w:szCs w:val="22"/>
        </w:rPr>
        <w:t xml:space="preserve"> </w:t>
      </w:r>
    </w:p>
    <w:p w14:paraId="706D6818" w14:textId="5C7FB18A" w:rsidR="00683C3C" w:rsidRDefault="00FF3A57" w:rsidP="00617CBB">
      <w:pPr>
        <w:pStyle w:val="ListParagraph"/>
        <w:numPr>
          <w:ilvl w:val="0"/>
          <w:numId w:val="5"/>
        </w:numPr>
        <w:rPr>
          <w:rFonts w:ascii="Arial" w:hAnsi="Arial" w:cs="Arial"/>
          <w:color w:val="000000" w:themeColor="text1"/>
          <w:sz w:val="22"/>
          <w:szCs w:val="22"/>
        </w:rPr>
      </w:pPr>
      <w:r>
        <w:rPr>
          <w:rFonts w:ascii="Arial" w:hAnsi="Arial" w:cs="Arial"/>
          <w:color w:val="000000" w:themeColor="text1"/>
          <w:sz w:val="22"/>
          <w:szCs w:val="22"/>
        </w:rPr>
        <w:t xml:space="preserve">General </w:t>
      </w:r>
      <w:r w:rsidR="00683C3C" w:rsidRPr="00617CBB">
        <w:rPr>
          <w:rFonts w:ascii="Arial" w:hAnsi="Arial" w:cs="Arial"/>
          <w:color w:val="000000" w:themeColor="text1"/>
          <w:sz w:val="22"/>
          <w:szCs w:val="22"/>
        </w:rPr>
        <w:t xml:space="preserve">abstracts (maximum 2000 characters without spaces) will be published in the program as submitted. </w:t>
      </w:r>
      <w:r w:rsidR="002C72BC" w:rsidRPr="00617CBB">
        <w:rPr>
          <w:rFonts w:ascii="Arial" w:hAnsi="Arial" w:cs="Arial"/>
          <w:color w:val="000000" w:themeColor="text1"/>
          <w:sz w:val="22"/>
          <w:szCs w:val="22"/>
        </w:rPr>
        <w:t>Please check for spelling errors prior to submission.</w:t>
      </w:r>
      <w:r w:rsidR="002C72BC">
        <w:rPr>
          <w:rFonts w:ascii="Arial" w:hAnsi="Arial" w:cs="Arial"/>
          <w:color w:val="000000" w:themeColor="text1"/>
          <w:sz w:val="22"/>
          <w:szCs w:val="22"/>
        </w:rPr>
        <w:t xml:space="preserve"> </w:t>
      </w:r>
      <w:r w:rsidR="00D26039">
        <w:rPr>
          <w:rFonts w:ascii="Arial" w:hAnsi="Arial" w:cs="Arial"/>
          <w:color w:val="000000" w:themeColor="text1"/>
          <w:sz w:val="22"/>
          <w:szCs w:val="22"/>
        </w:rPr>
        <w:t xml:space="preserve">Abstracts </w:t>
      </w:r>
      <w:r>
        <w:rPr>
          <w:rFonts w:ascii="Arial" w:hAnsi="Arial" w:cs="Arial"/>
          <w:color w:val="000000" w:themeColor="text1"/>
          <w:sz w:val="22"/>
          <w:szCs w:val="22"/>
        </w:rPr>
        <w:t xml:space="preserve">must be submitted using the </w:t>
      </w:r>
      <w:r w:rsidR="0094423F">
        <w:rPr>
          <w:rFonts w:ascii="Arial" w:hAnsi="Arial" w:cs="Arial"/>
          <w:color w:val="000000" w:themeColor="text1"/>
          <w:sz w:val="22"/>
          <w:szCs w:val="22"/>
        </w:rPr>
        <w:t xml:space="preserve">SWACSM </w:t>
      </w:r>
      <w:r w:rsidR="00271905">
        <w:rPr>
          <w:rFonts w:ascii="Arial" w:hAnsi="Arial" w:cs="Arial"/>
          <w:color w:val="000000" w:themeColor="text1"/>
          <w:sz w:val="22"/>
          <w:szCs w:val="22"/>
        </w:rPr>
        <w:t xml:space="preserve">template provided. </w:t>
      </w:r>
      <w:r w:rsidR="006F6C13">
        <w:rPr>
          <w:rFonts w:ascii="Arial" w:hAnsi="Arial" w:cs="Arial"/>
          <w:color w:val="000000" w:themeColor="text1"/>
          <w:sz w:val="22"/>
          <w:szCs w:val="22"/>
        </w:rPr>
        <w:t xml:space="preserve">All template formats, fonts, etc. must be followed. </w:t>
      </w:r>
      <w:proofErr w:type="spellStart"/>
      <w:r w:rsidR="006F6C13" w:rsidRPr="00C2561C">
        <w:rPr>
          <w:rFonts w:ascii="Arial" w:hAnsi="Arial" w:cs="Arial"/>
          <w:color w:val="000000" w:themeColor="text1"/>
          <w:sz w:val="22"/>
          <w:szCs w:val="22"/>
          <w:u w:val="single"/>
        </w:rPr>
        <w:t>Deviateing</w:t>
      </w:r>
      <w:proofErr w:type="spellEnd"/>
      <w:r w:rsidR="006F6C13" w:rsidRPr="00C2561C">
        <w:rPr>
          <w:rFonts w:ascii="Arial" w:hAnsi="Arial" w:cs="Arial"/>
          <w:color w:val="000000" w:themeColor="text1"/>
          <w:sz w:val="22"/>
          <w:szCs w:val="22"/>
          <w:u w:val="single"/>
        </w:rPr>
        <w:t xml:space="preserve"> from the </w:t>
      </w:r>
      <w:r w:rsidR="002C32BB" w:rsidRPr="00C2561C">
        <w:rPr>
          <w:rFonts w:ascii="Arial" w:hAnsi="Arial" w:cs="Arial"/>
          <w:color w:val="000000" w:themeColor="text1"/>
          <w:sz w:val="22"/>
          <w:szCs w:val="22"/>
          <w:u w:val="single"/>
        </w:rPr>
        <w:t xml:space="preserve">SWACSM </w:t>
      </w:r>
      <w:r w:rsidR="006F6C13" w:rsidRPr="00C2561C">
        <w:rPr>
          <w:rFonts w:ascii="Arial" w:hAnsi="Arial" w:cs="Arial"/>
          <w:color w:val="000000" w:themeColor="text1"/>
          <w:sz w:val="22"/>
          <w:szCs w:val="22"/>
          <w:u w:val="single"/>
        </w:rPr>
        <w:t xml:space="preserve">template </w:t>
      </w:r>
      <w:r w:rsidR="002C32BB" w:rsidRPr="00C2561C">
        <w:rPr>
          <w:rFonts w:ascii="Arial" w:hAnsi="Arial" w:cs="Arial"/>
          <w:color w:val="000000" w:themeColor="text1"/>
          <w:sz w:val="22"/>
          <w:szCs w:val="22"/>
          <w:u w:val="single"/>
        </w:rPr>
        <w:t>may result in reviewers requesting revi</w:t>
      </w:r>
      <w:r w:rsidR="004322CB" w:rsidRPr="00C2561C">
        <w:rPr>
          <w:rFonts w:ascii="Arial" w:hAnsi="Arial" w:cs="Arial"/>
          <w:color w:val="000000" w:themeColor="text1"/>
          <w:sz w:val="22"/>
          <w:szCs w:val="22"/>
          <w:u w:val="single"/>
        </w:rPr>
        <w:t>s</w:t>
      </w:r>
      <w:r w:rsidR="00A70590" w:rsidRPr="00C2561C">
        <w:rPr>
          <w:rFonts w:ascii="Arial" w:hAnsi="Arial" w:cs="Arial"/>
          <w:color w:val="000000" w:themeColor="text1"/>
          <w:sz w:val="22"/>
          <w:szCs w:val="22"/>
          <w:u w:val="single"/>
        </w:rPr>
        <w:t>i</w:t>
      </w:r>
      <w:r w:rsidR="002C32BB" w:rsidRPr="00C2561C">
        <w:rPr>
          <w:rFonts w:ascii="Arial" w:hAnsi="Arial" w:cs="Arial"/>
          <w:color w:val="000000" w:themeColor="text1"/>
          <w:sz w:val="22"/>
          <w:szCs w:val="22"/>
          <w:u w:val="single"/>
        </w:rPr>
        <w:t xml:space="preserve">ons </w:t>
      </w:r>
      <w:r w:rsidR="002F2D75" w:rsidRPr="00C2561C">
        <w:rPr>
          <w:rFonts w:ascii="Arial" w:hAnsi="Arial" w:cs="Arial"/>
          <w:color w:val="000000" w:themeColor="text1"/>
          <w:sz w:val="22"/>
          <w:szCs w:val="22"/>
          <w:u w:val="single"/>
        </w:rPr>
        <w:t xml:space="preserve">and/or </w:t>
      </w:r>
      <w:r w:rsidR="00A70590" w:rsidRPr="00C2561C">
        <w:rPr>
          <w:rFonts w:ascii="Arial" w:hAnsi="Arial" w:cs="Arial"/>
          <w:color w:val="000000" w:themeColor="text1"/>
          <w:sz w:val="22"/>
          <w:szCs w:val="22"/>
          <w:u w:val="single"/>
        </w:rPr>
        <w:t>the abstract</w:t>
      </w:r>
      <w:r w:rsidR="00AC0315" w:rsidRPr="00C2561C">
        <w:rPr>
          <w:rFonts w:ascii="Arial" w:hAnsi="Arial" w:cs="Arial"/>
          <w:color w:val="000000" w:themeColor="text1"/>
          <w:sz w:val="22"/>
          <w:szCs w:val="22"/>
          <w:u w:val="single"/>
        </w:rPr>
        <w:t xml:space="preserve"> </w:t>
      </w:r>
      <w:r w:rsidR="009D526D" w:rsidRPr="00C2561C">
        <w:rPr>
          <w:rFonts w:ascii="Arial" w:hAnsi="Arial" w:cs="Arial"/>
          <w:color w:val="000000" w:themeColor="text1"/>
          <w:sz w:val="22"/>
          <w:szCs w:val="22"/>
          <w:u w:val="single"/>
        </w:rPr>
        <w:t>being rejected</w:t>
      </w:r>
      <w:r w:rsidR="00122D02" w:rsidRPr="00C2561C">
        <w:rPr>
          <w:rFonts w:ascii="Arial" w:hAnsi="Arial" w:cs="Arial"/>
          <w:color w:val="000000" w:themeColor="text1"/>
          <w:sz w:val="22"/>
          <w:szCs w:val="22"/>
          <w:u w:val="single"/>
        </w:rPr>
        <w:t xml:space="preserve">. </w:t>
      </w:r>
    </w:p>
    <w:p w14:paraId="539334AA" w14:textId="66E00D2B" w:rsidR="00E71FB0" w:rsidRPr="00E71FB0" w:rsidRDefault="00E71FB0" w:rsidP="00E71FB0">
      <w:pPr>
        <w:numPr>
          <w:ilvl w:val="0"/>
          <w:numId w:val="5"/>
        </w:numPr>
        <w:rPr>
          <w:rFonts w:ascii="Arial" w:hAnsi="Arial" w:cs="Arial"/>
          <w:color w:val="000000" w:themeColor="text1"/>
          <w:sz w:val="22"/>
          <w:szCs w:val="22"/>
        </w:rPr>
      </w:pPr>
      <w:r w:rsidRPr="00617CBB">
        <w:rPr>
          <w:rFonts w:ascii="Arial" w:hAnsi="Arial" w:cs="Arial"/>
          <w:color w:val="000000" w:themeColor="text1"/>
          <w:sz w:val="22"/>
          <w:szCs w:val="22"/>
        </w:rPr>
        <w:t xml:space="preserve">Abstract subheadings should follow ACSM </w:t>
      </w:r>
      <w:proofErr w:type="gramStart"/>
      <w:r w:rsidRPr="00617CBB">
        <w:rPr>
          <w:rFonts w:ascii="Arial" w:hAnsi="Arial" w:cs="Arial"/>
          <w:color w:val="000000" w:themeColor="text1"/>
          <w:sz w:val="22"/>
          <w:szCs w:val="22"/>
        </w:rPr>
        <w:t>requirements;</w:t>
      </w:r>
      <w:proofErr w:type="gramEnd"/>
      <w:r w:rsidRPr="00617CBB">
        <w:rPr>
          <w:rFonts w:ascii="Arial" w:hAnsi="Arial" w:cs="Arial"/>
          <w:color w:val="000000" w:themeColor="text1"/>
          <w:sz w:val="22"/>
          <w:szCs w:val="22"/>
        </w:rPr>
        <w:t xml:space="preserve"> </w:t>
      </w:r>
      <w:r w:rsidRPr="00617CBB">
        <w:rPr>
          <w:rFonts w:ascii="Arial" w:hAnsi="Arial" w:cs="Arial"/>
          <w:color w:val="000000" w:themeColor="text1"/>
          <w:sz w:val="22"/>
          <w:szCs w:val="22"/>
          <w:shd w:val="clear" w:color="auto" w:fill="FFFFFF"/>
        </w:rPr>
        <w:t>purpose, methods, results, and conclusions</w:t>
      </w:r>
      <w:r>
        <w:rPr>
          <w:rFonts w:ascii="Arial" w:hAnsi="Arial" w:cs="Arial"/>
          <w:color w:val="000000" w:themeColor="text1"/>
          <w:sz w:val="22"/>
          <w:szCs w:val="22"/>
          <w:shd w:val="clear" w:color="auto" w:fill="FFFFFF"/>
        </w:rPr>
        <w:t xml:space="preserve">. See the SWACSM template for more information. </w:t>
      </w:r>
    </w:p>
    <w:p w14:paraId="303F5E3A" w14:textId="74367F8F" w:rsidR="00683C3C" w:rsidRPr="0003185B" w:rsidRDefault="00683C3C" w:rsidP="00617CBB">
      <w:pPr>
        <w:pStyle w:val="ListParagraph"/>
        <w:numPr>
          <w:ilvl w:val="0"/>
          <w:numId w:val="5"/>
        </w:numPr>
        <w:rPr>
          <w:rFonts w:ascii="Arial" w:hAnsi="Arial" w:cs="Arial"/>
          <w:color w:val="000000" w:themeColor="text1"/>
          <w:sz w:val="22"/>
          <w:szCs w:val="22"/>
        </w:rPr>
      </w:pPr>
      <w:r w:rsidRPr="0003185B">
        <w:rPr>
          <w:rFonts w:ascii="Arial" w:hAnsi="Arial" w:cs="Arial"/>
          <w:color w:val="000000" w:themeColor="text1"/>
          <w:sz w:val="22"/>
          <w:szCs w:val="22"/>
        </w:rPr>
        <w:t>Abstracts should not have been published previously in any other printed or electronic format</w:t>
      </w:r>
      <w:r w:rsidR="00864B40" w:rsidRPr="0003185B">
        <w:rPr>
          <w:rFonts w:ascii="Arial" w:hAnsi="Arial" w:cs="Arial"/>
          <w:color w:val="000000" w:themeColor="text1"/>
          <w:sz w:val="22"/>
          <w:szCs w:val="22"/>
        </w:rPr>
        <w:t xml:space="preserve"> as abstracts will be published in the </w:t>
      </w:r>
      <w:r w:rsidR="00864B40" w:rsidRPr="0003185B">
        <w:rPr>
          <w:rFonts w:ascii="Arial" w:hAnsi="Arial" w:cs="Arial"/>
          <w:i/>
          <w:iCs/>
          <w:color w:val="000000" w:themeColor="text1"/>
          <w:sz w:val="22"/>
          <w:szCs w:val="22"/>
        </w:rPr>
        <w:t>International Journal of Exercise Science</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 xml:space="preserve"> Pu</w:t>
      </w:r>
      <w:r w:rsidR="00614DB9" w:rsidRPr="0003185B">
        <w:rPr>
          <w:rFonts w:ascii="Arial" w:hAnsi="Arial" w:cs="Arial"/>
          <w:color w:val="000000" w:themeColor="text1"/>
          <w:sz w:val="22"/>
          <w:szCs w:val="22"/>
        </w:rPr>
        <w:t>b</w:t>
      </w:r>
      <w:r w:rsidR="00864B40" w:rsidRPr="0003185B">
        <w:rPr>
          <w:rFonts w:ascii="Arial" w:hAnsi="Arial" w:cs="Arial"/>
          <w:color w:val="000000" w:themeColor="text1"/>
          <w:sz w:val="22"/>
          <w:szCs w:val="22"/>
        </w:rPr>
        <w:t>lishing will be delayed so authors can also submit their abstracts to national ACSM if they so choose.</w:t>
      </w:r>
      <w:r w:rsidRPr="0003185B">
        <w:rPr>
          <w:rFonts w:ascii="Arial" w:hAnsi="Arial" w:cs="Arial"/>
          <w:color w:val="000000" w:themeColor="text1"/>
          <w:sz w:val="22"/>
          <w:szCs w:val="22"/>
        </w:rPr>
        <w:t xml:space="preserve"> </w:t>
      </w:r>
    </w:p>
    <w:p w14:paraId="6C55DDFA" w14:textId="20FADF99" w:rsidR="00683C3C" w:rsidRPr="00617CBB" w:rsidRDefault="009E6C81" w:rsidP="00617CBB">
      <w:pPr>
        <w:pStyle w:val="ListParagraph"/>
        <w:numPr>
          <w:ilvl w:val="0"/>
          <w:numId w:val="5"/>
        </w:numPr>
        <w:rPr>
          <w:rFonts w:ascii="Arial" w:hAnsi="Arial" w:cs="Arial"/>
          <w:color w:val="000000" w:themeColor="text1"/>
          <w:sz w:val="22"/>
          <w:szCs w:val="22"/>
        </w:rPr>
      </w:pPr>
      <w:r>
        <w:rPr>
          <w:rFonts w:ascii="Arial" w:hAnsi="Arial" w:cs="Arial"/>
          <w:color w:val="000000" w:themeColor="text1"/>
          <w:sz w:val="22"/>
          <w:szCs w:val="22"/>
        </w:rPr>
        <w:t>For students, p</w:t>
      </w:r>
      <w:r w:rsidR="00683C3C" w:rsidRPr="00617CBB">
        <w:rPr>
          <w:rFonts w:ascii="Arial" w:hAnsi="Arial" w:cs="Arial"/>
          <w:color w:val="000000" w:themeColor="text1"/>
          <w:sz w:val="22"/>
          <w:szCs w:val="22"/>
        </w:rPr>
        <w:t xml:space="preserve">resenting at SWACSM does not preclude submitting the same abstract for presentation at </w:t>
      </w:r>
      <w:r w:rsidR="0090637A">
        <w:rPr>
          <w:rFonts w:ascii="Arial" w:hAnsi="Arial" w:cs="Arial"/>
          <w:color w:val="000000" w:themeColor="text1"/>
          <w:sz w:val="22"/>
          <w:szCs w:val="22"/>
        </w:rPr>
        <w:t>the</w:t>
      </w:r>
      <w:r w:rsidR="00683C3C" w:rsidRPr="00617CBB">
        <w:rPr>
          <w:rFonts w:ascii="Arial" w:hAnsi="Arial" w:cs="Arial"/>
          <w:color w:val="000000" w:themeColor="text1"/>
          <w:sz w:val="22"/>
          <w:szCs w:val="22"/>
        </w:rPr>
        <w:t xml:space="preserve"> ACSM </w:t>
      </w:r>
      <w:r w:rsidR="00BD7506">
        <w:rPr>
          <w:rFonts w:ascii="Arial" w:hAnsi="Arial" w:cs="Arial"/>
          <w:color w:val="000000" w:themeColor="text1"/>
          <w:sz w:val="22"/>
          <w:szCs w:val="22"/>
        </w:rPr>
        <w:t>N</w:t>
      </w:r>
      <w:r w:rsidR="00683C3C" w:rsidRPr="00617CBB">
        <w:rPr>
          <w:rFonts w:ascii="Arial" w:hAnsi="Arial" w:cs="Arial"/>
          <w:color w:val="000000" w:themeColor="text1"/>
          <w:sz w:val="22"/>
          <w:szCs w:val="22"/>
        </w:rPr>
        <w:t xml:space="preserve">ational </w:t>
      </w:r>
      <w:r w:rsidR="00BD7506">
        <w:rPr>
          <w:rFonts w:ascii="Arial" w:hAnsi="Arial" w:cs="Arial"/>
          <w:color w:val="000000" w:themeColor="text1"/>
          <w:sz w:val="22"/>
          <w:szCs w:val="22"/>
        </w:rPr>
        <w:t>M</w:t>
      </w:r>
      <w:r w:rsidR="00683C3C" w:rsidRPr="00617CBB">
        <w:rPr>
          <w:rFonts w:ascii="Arial" w:hAnsi="Arial" w:cs="Arial"/>
          <w:color w:val="000000" w:themeColor="text1"/>
          <w:sz w:val="22"/>
          <w:szCs w:val="22"/>
        </w:rPr>
        <w:t xml:space="preserve">eeting. </w:t>
      </w:r>
    </w:p>
    <w:p w14:paraId="3531A2CD" w14:textId="473F6E3F" w:rsidR="00683C3C" w:rsidRPr="00617CBB"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Keep a copy of the abstract for your records. </w:t>
      </w:r>
    </w:p>
    <w:p w14:paraId="4C3F6A5D" w14:textId="77576698" w:rsidR="00683C3C" w:rsidRDefault="00683C3C" w:rsidP="00683C3C">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Following submission of a</w:t>
      </w:r>
      <w:r w:rsidR="00E71FB0">
        <w:rPr>
          <w:rFonts w:ascii="Arial" w:hAnsi="Arial" w:cs="Arial"/>
          <w:color w:val="000000" w:themeColor="text1"/>
          <w:sz w:val="22"/>
          <w:szCs w:val="22"/>
        </w:rPr>
        <w:t xml:space="preserve"> general </w:t>
      </w:r>
      <w:r w:rsidRPr="00617CBB">
        <w:rPr>
          <w:rFonts w:ascii="Arial" w:hAnsi="Arial" w:cs="Arial"/>
          <w:color w:val="000000" w:themeColor="text1"/>
          <w:sz w:val="22"/>
          <w:szCs w:val="22"/>
        </w:rPr>
        <w:t>abstract</w:t>
      </w:r>
      <w:r w:rsidR="00BC5C61">
        <w:rPr>
          <w:rFonts w:ascii="Arial" w:hAnsi="Arial" w:cs="Arial"/>
          <w:color w:val="000000" w:themeColor="text1"/>
          <w:sz w:val="22"/>
          <w:szCs w:val="22"/>
        </w:rPr>
        <w:t xml:space="preserve"> for poster presentation</w:t>
      </w:r>
      <w:r w:rsidRPr="00617CBB">
        <w:rPr>
          <w:rFonts w:ascii="Arial" w:hAnsi="Arial" w:cs="Arial"/>
          <w:color w:val="000000" w:themeColor="text1"/>
          <w:sz w:val="22"/>
          <w:szCs w:val="22"/>
        </w:rPr>
        <w:t xml:space="preserve">, an electronic email confirmation will be sent to the applicant and </w:t>
      </w:r>
      <w:r w:rsidR="0003185B">
        <w:rPr>
          <w:rFonts w:ascii="Arial" w:hAnsi="Arial" w:cs="Arial"/>
          <w:color w:val="000000" w:themeColor="text1"/>
          <w:sz w:val="22"/>
          <w:szCs w:val="22"/>
        </w:rPr>
        <w:t>co-authors (if co-author emails are provided)</w:t>
      </w:r>
      <w:r w:rsidRPr="00617CBB">
        <w:rPr>
          <w:rFonts w:ascii="Arial" w:hAnsi="Arial" w:cs="Arial"/>
          <w:color w:val="000000" w:themeColor="text1"/>
          <w:sz w:val="22"/>
          <w:szCs w:val="22"/>
        </w:rPr>
        <w:t>. Email notification of acceptance</w:t>
      </w:r>
      <w:r w:rsidR="00BC5C61">
        <w:rPr>
          <w:rFonts w:ascii="Arial" w:hAnsi="Arial" w:cs="Arial"/>
          <w:color w:val="000000" w:themeColor="text1"/>
          <w:sz w:val="22"/>
          <w:szCs w:val="22"/>
        </w:rPr>
        <w:t xml:space="preserve">, revisions, </w:t>
      </w:r>
      <w:r w:rsidR="00C13932">
        <w:rPr>
          <w:rFonts w:ascii="Arial" w:hAnsi="Arial" w:cs="Arial"/>
          <w:color w:val="000000" w:themeColor="text1"/>
          <w:sz w:val="22"/>
          <w:szCs w:val="22"/>
        </w:rPr>
        <w:t xml:space="preserve">or </w:t>
      </w:r>
      <w:r w:rsidR="00BD382C">
        <w:rPr>
          <w:rFonts w:ascii="Arial" w:hAnsi="Arial" w:cs="Arial"/>
          <w:color w:val="000000" w:themeColor="text1"/>
          <w:sz w:val="22"/>
          <w:szCs w:val="22"/>
        </w:rPr>
        <w:t>rejection</w:t>
      </w:r>
      <w:r w:rsidR="00021208">
        <w:rPr>
          <w:rFonts w:ascii="Arial" w:hAnsi="Arial" w:cs="Arial"/>
          <w:color w:val="000000" w:themeColor="text1"/>
          <w:sz w:val="22"/>
          <w:szCs w:val="22"/>
        </w:rPr>
        <w:t xml:space="preserve">, as well as </w:t>
      </w:r>
      <w:r w:rsidRPr="00617CBB">
        <w:rPr>
          <w:rFonts w:ascii="Arial" w:hAnsi="Arial" w:cs="Arial"/>
          <w:color w:val="000000" w:themeColor="text1"/>
          <w:sz w:val="22"/>
          <w:szCs w:val="22"/>
        </w:rPr>
        <w:t>presentation information</w:t>
      </w:r>
      <w:r w:rsidR="00021208">
        <w:rPr>
          <w:rFonts w:ascii="Arial" w:hAnsi="Arial" w:cs="Arial"/>
          <w:color w:val="000000" w:themeColor="text1"/>
          <w:sz w:val="22"/>
          <w:szCs w:val="22"/>
        </w:rPr>
        <w:t>,</w:t>
      </w:r>
      <w:r w:rsidRPr="00617CBB">
        <w:rPr>
          <w:rFonts w:ascii="Arial" w:hAnsi="Arial" w:cs="Arial"/>
          <w:color w:val="000000" w:themeColor="text1"/>
          <w:sz w:val="22"/>
          <w:szCs w:val="22"/>
        </w:rPr>
        <w:t xml:space="preserve"> will be sent </w:t>
      </w:r>
      <w:r w:rsidR="00021208">
        <w:rPr>
          <w:rFonts w:ascii="Arial" w:hAnsi="Arial" w:cs="Arial"/>
          <w:color w:val="000000" w:themeColor="text1"/>
          <w:sz w:val="22"/>
          <w:szCs w:val="22"/>
        </w:rPr>
        <w:t xml:space="preserve">after the </w:t>
      </w:r>
      <w:proofErr w:type="spellStart"/>
      <w:r w:rsidR="00ED2BAD">
        <w:rPr>
          <w:rFonts w:ascii="Arial" w:hAnsi="Arial" w:cs="Arial"/>
          <w:color w:val="000000" w:themeColor="text1"/>
          <w:sz w:val="22"/>
          <w:szCs w:val="22"/>
        </w:rPr>
        <w:t>the</w:t>
      </w:r>
      <w:proofErr w:type="spellEnd"/>
      <w:r w:rsidR="00ED2BAD">
        <w:rPr>
          <w:rFonts w:ascii="Arial" w:hAnsi="Arial" w:cs="Arial"/>
          <w:color w:val="000000" w:themeColor="text1"/>
          <w:sz w:val="22"/>
          <w:szCs w:val="22"/>
        </w:rPr>
        <w:t xml:space="preserve"> general abstract deadline</w:t>
      </w:r>
      <w:r w:rsidR="00FD32C6">
        <w:rPr>
          <w:rFonts w:ascii="Arial" w:hAnsi="Arial" w:cs="Arial"/>
          <w:color w:val="000000" w:themeColor="text1"/>
          <w:sz w:val="22"/>
          <w:szCs w:val="22"/>
        </w:rPr>
        <w:t xml:space="preserve"> from one of the </w:t>
      </w:r>
      <w:r w:rsidRPr="00617CBB">
        <w:rPr>
          <w:rFonts w:ascii="Arial" w:hAnsi="Arial" w:cs="Arial"/>
          <w:color w:val="000000" w:themeColor="text1"/>
          <w:sz w:val="22"/>
          <w:szCs w:val="22"/>
        </w:rPr>
        <w:t xml:space="preserve">SWACSM </w:t>
      </w:r>
      <w:r w:rsidR="00864B40">
        <w:rPr>
          <w:rFonts w:ascii="Arial" w:hAnsi="Arial" w:cs="Arial"/>
          <w:color w:val="000000" w:themeColor="text1"/>
          <w:sz w:val="22"/>
          <w:szCs w:val="22"/>
        </w:rPr>
        <w:t xml:space="preserve">Abstracts and Awards </w:t>
      </w:r>
      <w:r w:rsidR="00FD32C6">
        <w:rPr>
          <w:rFonts w:ascii="Arial" w:hAnsi="Arial" w:cs="Arial"/>
          <w:color w:val="000000" w:themeColor="text1"/>
          <w:sz w:val="22"/>
          <w:szCs w:val="22"/>
        </w:rPr>
        <w:t xml:space="preserve">committee </w:t>
      </w:r>
      <w:r w:rsidR="00864B40">
        <w:rPr>
          <w:rFonts w:ascii="Arial" w:hAnsi="Arial" w:cs="Arial"/>
          <w:color w:val="000000" w:themeColor="text1"/>
          <w:sz w:val="22"/>
          <w:szCs w:val="22"/>
        </w:rPr>
        <w:t>members</w:t>
      </w:r>
      <w:r w:rsidRPr="00617CBB">
        <w:rPr>
          <w:rFonts w:ascii="Arial" w:hAnsi="Arial" w:cs="Arial"/>
          <w:color w:val="000000" w:themeColor="text1"/>
          <w:sz w:val="22"/>
          <w:szCs w:val="22"/>
        </w:rPr>
        <w:t>,</w:t>
      </w:r>
      <w:r w:rsidR="0006503E">
        <w:rPr>
          <w:rFonts w:ascii="Arial" w:hAnsi="Arial" w:cs="Arial"/>
          <w:color w:val="000000" w:themeColor="text1"/>
          <w:sz w:val="22"/>
          <w:szCs w:val="22"/>
        </w:rPr>
        <w:t xml:space="preserve"> </w:t>
      </w:r>
      <w:r w:rsidR="009E6C81" w:rsidRPr="00297066">
        <w:rPr>
          <w:rFonts w:ascii="Arial" w:hAnsi="Arial" w:cs="Arial"/>
          <w:color w:val="000000" w:themeColor="text1"/>
          <w:sz w:val="22"/>
          <w:szCs w:val="22"/>
        </w:rPr>
        <w:t>Dr. Jeff Bernard</w:t>
      </w:r>
      <w:r w:rsidR="00297066" w:rsidRPr="00297066">
        <w:rPr>
          <w:rFonts w:ascii="Arial" w:hAnsi="Arial" w:cs="Arial"/>
          <w:color w:val="000000" w:themeColor="text1"/>
          <w:sz w:val="22"/>
          <w:szCs w:val="22"/>
        </w:rPr>
        <w:t xml:space="preserve"> (</w:t>
      </w:r>
      <w:hyperlink r:id="rId9" w:tgtFrame="_blank" w:history="1">
        <w:r w:rsidR="00297066" w:rsidRPr="00344E61">
          <w:rPr>
            <w:rStyle w:val="il"/>
            <w:rFonts w:ascii="Arial" w:hAnsi="Arial" w:cs="Arial"/>
            <w:color w:val="0000FF"/>
            <w:sz w:val="22"/>
            <w:szCs w:val="22"/>
            <w:u w:val="single"/>
          </w:rPr>
          <w:t>jbernard1@csustan.edu</w:t>
        </w:r>
      </w:hyperlink>
      <w:r w:rsidR="00297066" w:rsidRPr="00297066">
        <w:rPr>
          <w:rFonts w:ascii="Arial" w:hAnsi="Arial" w:cs="Arial"/>
          <w:color w:val="000000" w:themeColor="text1"/>
          <w:sz w:val="22"/>
          <w:szCs w:val="22"/>
        </w:rPr>
        <w:t>)</w:t>
      </w:r>
      <w:r w:rsidR="009E6C81" w:rsidRPr="00297066">
        <w:rPr>
          <w:rFonts w:ascii="Arial" w:hAnsi="Arial" w:cs="Arial"/>
          <w:color w:val="000000" w:themeColor="text1"/>
          <w:sz w:val="22"/>
          <w:szCs w:val="22"/>
        </w:rPr>
        <w:t>,</w:t>
      </w:r>
      <w:r w:rsidR="00864B40" w:rsidRPr="00297066">
        <w:rPr>
          <w:rFonts w:ascii="Arial" w:hAnsi="Arial" w:cs="Arial"/>
          <w:color w:val="000000" w:themeColor="text1"/>
          <w:sz w:val="22"/>
          <w:szCs w:val="22"/>
        </w:rPr>
        <w:t xml:space="preserve"> </w:t>
      </w:r>
      <w:r w:rsidR="00AF1214">
        <w:rPr>
          <w:rFonts w:ascii="Arial" w:hAnsi="Arial" w:cs="Arial"/>
          <w:color w:val="000000" w:themeColor="text1"/>
          <w:sz w:val="22"/>
          <w:szCs w:val="22"/>
        </w:rPr>
        <w:t xml:space="preserve">Dr. </w:t>
      </w:r>
      <w:r w:rsidR="00344E61">
        <w:rPr>
          <w:rFonts w:ascii="Arial" w:hAnsi="Arial" w:cs="Arial"/>
          <w:color w:val="000000" w:themeColor="text1"/>
          <w:sz w:val="22"/>
          <w:szCs w:val="22"/>
        </w:rPr>
        <w:t>Sarah Camhi (</w:t>
      </w:r>
      <w:hyperlink r:id="rId10" w:history="1">
        <w:r w:rsidR="00344E61" w:rsidRPr="00A325B9">
          <w:rPr>
            <w:rStyle w:val="Hyperlink"/>
            <w:rFonts w:ascii="Arial" w:hAnsi="Arial" w:cs="Arial"/>
            <w:sz w:val="22"/>
            <w:szCs w:val="22"/>
          </w:rPr>
          <w:t>scamhi2@usfca.edu</w:t>
        </w:r>
      </w:hyperlink>
      <w:r w:rsidR="00344E61">
        <w:rPr>
          <w:rFonts w:ascii="Arial" w:hAnsi="Arial" w:cs="Arial"/>
          <w:color w:val="000000" w:themeColor="text1"/>
          <w:sz w:val="22"/>
          <w:szCs w:val="22"/>
        </w:rPr>
        <w:t xml:space="preserve">), </w:t>
      </w:r>
      <w:r w:rsidR="00864B40" w:rsidRPr="00297066">
        <w:rPr>
          <w:rFonts w:ascii="Arial" w:hAnsi="Arial" w:cs="Arial"/>
          <w:color w:val="000000" w:themeColor="text1"/>
          <w:sz w:val="22"/>
          <w:szCs w:val="22"/>
        </w:rPr>
        <w:t xml:space="preserve">or Dr. </w:t>
      </w:r>
      <w:r w:rsidR="00FD32C6">
        <w:rPr>
          <w:rFonts w:ascii="Arial" w:hAnsi="Arial" w:cs="Arial"/>
          <w:color w:val="000000" w:themeColor="text1"/>
          <w:sz w:val="22"/>
          <w:szCs w:val="22"/>
        </w:rPr>
        <w:t xml:space="preserve">Matt </w:t>
      </w:r>
      <w:r w:rsidR="00281302">
        <w:rPr>
          <w:rFonts w:ascii="Arial" w:hAnsi="Arial" w:cs="Arial"/>
          <w:color w:val="000000" w:themeColor="text1"/>
          <w:sz w:val="22"/>
          <w:szCs w:val="22"/>
        </w:rPr>
        <w:t xml:space="preserve">Seeley. </w:t>
      </w:r>
      <w:r w:rsidR="00297066" w:rsidRPr="00297066">
        <w:rPr>
          <w:rFonts w:ascii="Arial" w:hAnsi="Arial" w:cs="Arial"/>
          <w:color w:val="000000" w:themeColor="text1"/>
          <w:sz w:val="22"/>
          <w:szCs w:val="22"/>
        </w:rPr>
        <w:t xml:space="preserve"> (</w:t>
      </w:r>
      <w:r w:rsidR="00281302" w:rsidRPr="00281302">
        <w:rPr>
          <w:rStyle w:val="Hyperlink"/>
          <w:rFonts w:ascii="Arial" w:hAnsi="Arial" w:cs="Arial"/>
          <w:sz w:val="22"/>
          <w:szCs w:val="22"/>
        </w:rPr>
        <w:t>matt_seeley@byu.edu</w:t>
      </w:r>
      <w:r w:rsidR="00297066" w:rsidRPr="00344E61">
        <w:rPr>
          <w:rFonts w:ascii="Arial" w:hAnsi="Arial" w:cs="Arial"/>
          <w:color w:val="000000"/>
          <w:sz w:val="22"/>
          <w:szCs w:val="22"/>
        </w:rPr>
        <w:t>)</w:t>
      </w:r>
      <w:r w:rsidR="00864B40" w:rsidRPr="00297066">
        <w:rPr>
          <w:rFonts w:ascii="Arial" w:hAnsi="Arial" w:cs="Arial"/>
          <w:color w:val="000000" w:themeColor="text1"/>
          <w:sz w:val="22"/>
          <w:szCs w:val="22"/>
        </w:rPr>
        <w:t>.</w:t>
      </w:r>
      <w:r w:rsidR="00864B40">
        <w:rPr>
          <w:rFonts w:ascii="Arial" w:hAnsi="Arial" w:cs="Arial"/>
          <w:color w:val="000000" w:themeColor="text1"/>
          <w:sz w:val="22"/>
          <w:szCs w:val="22"/>
        </w:rPr>
        <w:t xml:space="preserve"> I</w:t>
      </w:r>
      <w:r w:rsidRPr="00617CBB">
        <w:rPr>
          <w:rFonts w:ascii="Arial" w:hAnsi="Arial" w:cs="Arial"/>
          <w:color w:val="000000" w:themeColor="text1"/>
          <w:sz w:val="22"/>
          <w:szCs w:val="22"/>
        </w:rPr>
        <w:t xml:space="preserve">f you do not receive the email notification, check that you included the correct email address free of spelling errors or check your junk mail or SPAM folders. You can contact the SWACSM </w:t>
      </w:r>
      <w:r w:rsidR="00864B40">
        <w:rPr>
          <w:rFonts w:ascii="Arial" w:hAnsi="Arial" w:cs="Arial"/>
          <w:color w:val="000000" w:themeColor="text1"/>
          <w:sz w:val="22"/>
          <w:szCs w:val="22"/>
        </w:rPr>
        <w:t>Abstracts and Awards members</w:t>
      </w:r>
      <w:r w:rsidRPr="00617CBB">
        <w:rPr>
          <w:rFonts w:ascii="Arial" w:hAnsi="Arial" w:cs="Arial"/>
          <w:color w:val="000000" w:themeColor="text1"/>
          <w:sz w:val="22"/>
          <w:szCs w:val="22"/>
        </w:rPr>
        <w:t>, if you believe you did not receive an email confirmation.</w:t>
      </w:r>
    </w:p>
    <w:p w14:paraId="0392D108" w14:textId="43A192F2" w:rsidR="009E6C81" w:rsidRPr="00617CBB" w:rsidRDefault="009E6C81" w:rsidP="00683C3C">
      <w:pPr>
        <w:pStyle w:val="ListParagraph"/>
        <w:numPr>
          <w:ilvl w:val="0"/>
          <w:numId w:val="5"/>
        </w:numPr>
        <w:spacing w:after="120"/>
        <w:rPr>
          <w:rFonts w:ascii="Arial" w:hAnsi="Arial" w:cs="Arial"/>
          <w:color w:val="000000" w:themeColor="text1"/>
          <w:sz w:val="22"/>
          <w:szCs w:val="22"/>
        </w:rPr>
      </w:pPr>
      <w:r>
        <w:rPr>
          <w:rFonts w:ascii="Arial" w:hAnsi="Arial" w:cs="Arial"/>
          <w:color w:val="000000" w:themeColor="text1"/>
          <w:sz w:val="22"/>
          <w:szCs w:val="22"/>
        </w:rPr>
        <w:t xml:space="preserve">In the </w:t>
      </w:r>
      <w:r w:rsidRPr="00344E61">
        <w:rPr>
          <w:rFonts w:ascii="Arial" w:hAnsi="Arial" w:cs="Arial"/>
          <w:sz w:val="22"/>
          <w:szCs w:val="22"/>
        </w:rPr>
        <w:t xml:space="preserve">Cover Page Footnote dialogue box of the </w:t>
      </w:r>
      <w:proofErr w:type="gramStart"/>
      <w:r w:rsidRPr="00344E61">
        <w:rPr>
          <w:rFonts w:ascii="Arial" w:hAnsi="Arial" w:cs="Arial"/>
          <w:sz w:val="22"/>
          <w:szCs w:val="22"/>
        </w:rPr>
        <w:t>submission</w:t>
      </w:r>
      <w:proofErr w:type="gramEnd"/>
      <w:r w:rsidRPr="00344E61">
        <w:rPr>
          <w:rFonts w:ascii="Arial" w:hAnsi="Arial" w:cs="Arial"/>
          <w:sz w:val="22"/>
          <w:szCs w:val="22"/>
        </w:rPr>
        <w:t xml:space="preserve"> you will have the option of </w:t>
      </w:r>
      <w:r w:rsidR="00297066" w:rsidRPr="00344E61">
        <w:rPr>
          <w:rFonts w:ascii="Arial" w:hAnsi="Arial" w:cs="Arial"/>
          <w:sz w:val="22"/>
          <w:szCs w:val="22"/>
        </w:rPr>
        <w:t>choosing</w:t>
      </w:r>
      <w:r w:rsidRPr="00344E61">
        <w:rPr>
          <w:rFonts w:ascii="Arial" w:hAnsi="Arial" w:cs="Arial"/>
          <w:sz w:val="22"/>
          <w:szCs w:val="22"/>
        </w:rPr>
        <w:t xml:space="preserve"> </w:t>
      </w:r>
      <w:r w:rsidR="00297066" w:rsidRPr="00344E61">
        <w:rPr>
          <w:rFonts w:ascii="Arial" w:hAnsi="Arial" w:cs="Arial"/>
          <w:sz w:val="22"/>
          <w:szCs w:val="22"/>
        </w:rPr>
        <w:t xml:space="preserve">a </w:t>
      </w:r>
      <w:r w:rsidRPr="00344E61">
        <w:rPr>
          <w:rFonts w:ascii="Arial" w:hAnsi="Arial" w:cs="Arial"/>
          <w:sz w:val="22"/>
          <w:szCs w:val="22"/>
        </w:rPr>
        <w:t xml:space="preserve">preferred </w:t>
      </w:r>
      <w:r w:rsidR="003F7517">
        <w:rPr>
          <w:rFonts w:ascii="Arial" w:hAnsi="Arial" w:cs="Arial"/>
          <w:sz w:val="22"/>
          <w:szCs w:val="22"/>
        </w:rPr>
        <w:t xml:space="preserve">poster </w:t>
      </w:r>
      <w:r w:rsidRPr="00344E61">
        <w:rPr>
          <w:rFonts w:ascii="Arial" w:hAnsi="Arial" w:cs="Arial"/>
          <w:sz w:val="22"/>
          <w:szCs w:val="22"/>
        </w:rPr>
        <w:t xml:space="preserve">presentation day (Friday or Saturday). </w:t>
      </w:r>
      <w:r w:rsidR="009F0B82" w:rsidRPr="00344E61">
        <w:rPr>
          <w:rFonts w:ascii="Arial" w:hAnsi="Arial" w:cs="Arial"/>
          <w:sz w:val="22"/>
          <w:szCs w:val="22"/>
        </w:rPr>
        <w:t xml:space="preserve">Suggestions will be taken into </w:t>
      </w:r>
      <w:proofErr w:type="gramStart"/>
      <w:r w:rsidR="009F0B82" w:rsidRPr="00344E61">
        <w:rPr>
          <w:rFonts w:ascii="Arial" w:hAnsi="Arial" w:cs="Arial"/>
          <w:sz w:val="22"/>
          <w:szCs w:val="22"/>
        </w:rPr>
        <w:t>consideration</w:t>
      </w:r>
      <w:proofErr w:type="gramEnd"/>
      <w:r w:rsidR="009F0B82" w:rsidRPr="00344E61">
        <w:rPr>
          <w:rFonts w:ascii="Arial" w:hAnsi="Arial" w:cs="Arial"/>
          <w:sz w:val="22"/>
          <w:szCs w:val="22"/>
        </w:rPr>
        <w:t xml:space="preserve"> but the presentation day cannot be guaranteed.</w:t>
      </w:r>
    </w:p>
    <w:p w14:paraId="337952D7" w14:textId="724F2DC0" w:rsidR="00F80CDD" w:rsidRDefault="00683C3C" w:rsidP="00864B40">
      <w:pPr>
        <w:pStyle w:val="ListParagraph"/>
        <w:numPr>
          <w:ilvl w:val="0"/>
          <w:numId w:val="5"/>
        </w:numPr>
        <w:spacing w:after="120"/>
        <w:rPr>
          <w:rFonts w:ascii="Arial" w:hAnsi="Arial" w:cs="Arial"/>
          <w:color w:val="000000" w:themeColor="text1"/>
          <w:sz w:val="22"/>
          <w:szCs w:val="22"/>
        </w:rPr>
      </w:pPr>
      <w:r w:rsidRPr="00617CBB">
        <w:rPr>
          <w:rFonts w:ascii="Arial" w:hAnsi="Arial" w:cs="Arial"/>
          <w:color w:val="000000" w:themeColor="text1"/>
          <w:sz w:val="22"/>
          <w:szCs w:val="22"/>
        </w:rPr>
        <w:t>All general poster presenters are expected to create a visual poster</w:t>
      </w:r>
      <w:r w:rsidR="00864B40">
        <w:rPr>
          <w:rFonts w:ascii="Arial" w:hAnsi="Arial" w:cs="Arial"/>
          <w:color w:val="000000" w:themeColor="text1"/>
          <w:sz w:val="22"/>
          <w:szCs w:val="22"/>
        </w:rPr>
        <w:t>.</w:t>
      </w:r>
      <w:r w:rsidR="00344E61">
        <w:rPr>
          <w:rFonts w:ascii="Arial" w:hAnsi="Arial" w:cs="Arial"/>
          <w:color w:val="000000" w:themeColor="text1"/>
          <w:sz w:val="22"/>
          <w:szCs w:val="22"/>
        </w:rPr>
        <w:t xml:space="preserve"> See example below.</w:t>
      </w:r>
    </w:p>
    <w:p w14:paraId="629B2685" w14:textId="77777777" w:rsidR="00344E61" w:rsidRDefault="00344E61" w:rsidP="00344E61">
      <w:pPr>
        <w:pStyle w:val="ListParagraph"/>
        <w:spacing w:after="120"/>
        <w:rPr>
          <w:rFonts w:ascii="Arial" w:hAnsi="Arial" w:cs="Arial"/>
          <w:color w:val="000000" w:themeColor="text1"/>
          <w:sz w:val="22"/>
          <w:szCs w:val="22"/>
        </w:rPr>
      </w:pPr>
    </w:p>
    <w:p w14:paraId="7452FA07" w14:textId="2E4EE4D1" w:rsidR="00344E61" w:rsidRPr="00864B40" w:rsidRDefault="00344E61" w:rsidP="00344E61">
      <w:pPr>
        <w:pStyle w:val="ListParagraph"/>
        <w:spacing w:after="120"/>
        <w:rPr>
          <w:rFonts w:ascii="Arial" w:hAnsi="Arial" w:cs="Arial"/>
          <w:color w:val="000000" w:themeColor="text1"/>
          <w:sz w:val="22"/>
          <w:szCs w:val="22"/>
        </w:rPr>
      </w:pPr>
      <w:r>
        <w:rPr>
          <w:rFonts w:ascii="Arial" w:hAnsi="Arial" w:cs="Arial"/>
          <w:b/>
          <w:bCs/>
          <w:noProof/>
          <w:color w:val="000000" w:themeColor="text1"/>
          <w:sz w:val="32"/>
          <w:szCs w:val="32"/>
        </w:rPr>
        <w:drawing>
          <wp:inline distT="0" distB="0" distL="0" distR="0" wp14:anchorId="23ACEC96" wp14:editId="521C1612">
            <wp:extent cx="6224270" cy="3413760"/>
            <wp:effectExtent l="0" t="0" r="508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497481" cy="3563605"/>
                    </a:xfrm>
                    <a:prstGeom prst="rect">
                      <a:avLst/>
                    </a:prstGeom>
                  </pic:spPr>
                </pic:pic>
              </a:graphicData>
            </a:graphic>
          </wp:inline>
        </w:drawing>
      </w:r>
    </w:p>
    <w:p w14:paraId="40BA67E6" w14:textId="77777777" w:rsidR="0039567E" w:rsidRDefault="0039567E" w:rsidP="00683C3C">
      <w:pPr>
        <w:spacing w:after="120"/>
        <w:jc w:val="center"/>
        <w:rPr>
          <w:rFonts w:ascii="Arial" w:hAnsi="Arial" w:cs="Arial"/>
          <w:b/>
          <w:bCs/>
          <w:color w:val="000000" w:themeColor="text1"/>
        </w:rPr>
      </w:pPr>
    </w:p>
    <w:p w14:paraId="2B5FF7A8" w14:textId="6AA80531" w:rsidR="00683C3C" w:rsidRPr="00617CBB" w:rsidRDefault="000349B3" w:rsidP="00683C3C">
      <w:pPr>
        <w:spacing w:after="120"/>
        <w:jc w:val="center"/>
        <w:rPr>
          <w:rFonts w:ascii="Arial" w:hAnsi="Arial" w:cs="Arial"/>
          <w:b/>
          <w:bCs/>
          <w:color w:val="000000" w:themeColor="text1"/>
        </w:rPr>
      </w:pPr>
      <w:r w:rsidRPr="00C70DFA">
        <w:rPr>
          <w:rFonts w:ascii="Arial" w:hAnsi="Arial" w:cs="Arial"/>
          <w:b/>
          <w:bCs/>
          <w:color w:val="FF0000"/>
        </w:rPr>
        <w:t>Expanded Abstracts</w:t>
      </w:r>
      <w:r>
        <w:rPr>
          <w:rFonts w:ascii="Arial" w:hAnsi="Arial" w:cs="Arial"/>
          <w:b/>
          <w:bCs/>
          <w:color w:val="000000" w:themeColor="text1"/>
        </w:rPr>
        <w:t>-</w:t>
      </w:r>
      <w:r w:rsidR="00683C3C" w:rsidRPr="00617CBB">
        <w:rPr>
          <w:rFonts w:ascii="Arial" w:hAnsi="Arial" w:cs="Arial"/>
          <w:b/>
          <w:bCs/>
          <w:color w:val="000000" w:themeColor="text1"/>
        </w:rPr>
        <w:t>Student Research Award Competition Specific Instructions</w:t>
      </w:r>
    </w:p>
    <w:p w14:paraId="15CFC09F" w14:textId="479575C0" w:rsidR="004B0EE3" w:rsidRPr="004B0EE3" w:rsidRDefault="004B0EE3" w:rsidP="004B0EE3">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All </w:t>
      </w:r>
      <w:r>
        <w:rPr>
          <w:rFonts w:ascii="Arial" w:hAnsi="Arial" w:cs="Arial"/>
          <w:color w:val="000000" w:themeColor="text1"/>
          <w:sz w:val="22"/>
          <w:szCs w:val="22"/>
        </w:rPr>
        <w:t xml:space="preserve">expanded </w:t>
      </w:r>
      <w:r w:rsidRPr="00617CBB">
        <w:rPr>
          <w:rFonts w:ascii="Arial" w:hAnsi="Arial" w:cs="Arial"/>
          <w:color w:val="000000" w:themeColor="text1"/>
          <w:sz w:val="22"/>
          <w:szCs w:val="22"/>
        </w:rPr>
        <w:t>abstract submissions are required in electronic format</w:t>
      </w:r>
      <w:r>
        <w:rPr>
          <w:rFonts w:ascii="Arial" w:hAnsi="Arial" w:cs="Arial"/>
          <w:color w:val="000000" w:themeColor="text1"/>
          <w:sz w:val="22"/>
          <w:szCs w:val="22"/>
        </w:rPr>
        <w:t>. The</w:t>
      </w:r>
      <w:r w:rsidRPr="00617CBB">
        <w:rPr>
          <w:rFonts w:ascii="Arial" w:hAnsi="Arial" w:cs="Arial"/>
          <w:color w:val="000000" w:themeColor="text1"/>
          <w:sz w:val="22"/>
          <w:szCs w:val="22"/>
        </w:rPr>
        <w:t xml:space="preserve"> student research award competition question and answer (Q&amp;A) sessions </w:t>
      </w:r>
      <w:r>
        <w:rPr>
          <w:rFonts w:ascii="Arial" w:hAnsi="Arial" w:cs="Arial"/>
          <w:color w:val="000000" w:themeColor="text1"/>
          <w:sz w:val="22"/>
          <w:szCs w:val="22"/>
        </w:rPr>
        <w:t xml:space="preserve">are </w:t>
      </w:r>
      <w:r w:rsidRPr="00617CBB">
        <w:rPr>
          <w:rFonts w:ascii="Arial" w:hAnsi="Arial" w:cs="Arial"/>
          <w:color w:val="000000" w:themeColor="text1"/>
          <w:sz w:val="22"/>
          <w:szCs w:val="22"/>
        </w:rPr>
        <w:t>scheduled for</w:t>
      </w:r>
      <w:r>
        <w:rPr>
          <w:rFonts w:ascii="Arial" w:hAnsi="Arial" w:cs="Arial"/>
          <w:color w:val="000000" w:themeColor="text1"/>
          <w:sz w:val="22"/>
          <w:szCs w:val="22"/>
        </w:rPr>
        <w:t xml:space="preserve"> Friday,</w:t>
      </w:r>
      <w:r w:rsidRPr="00617CBB">
        <w:rPr>
          <w:rFonts w:ascii="Arial" w:hAnsi="Arial" w:cs="Arial"/>
          <w:color w:val="000000" w:themeColor="text1"/>
          <w:sz w:val="22"/>
          <w:szCs w:val="22"/>
        </w:rPr>
        <w:t xml:space="preserve"> October </w:t>
      </w:r>
      <w:r>
        <w:rPr>
          <w:rFonts w:ascii="Arial" w:hAnsi="Arial" w:cs="Arial"/>
          <w:color w:val="000000" w:themeColor="text1"/>
          <w:sz w:val="22"/>
          <w:szCs w:val="22"/>
        </w:rPr>
        <w:t>25</w:t>
      </w:r>
      <w:r w:rsidRPr="00617CBB">
        <w:rPr>
          <w:rFonts w:ascii="Arial" w:hAnsi="Arial" w:cs="Arial"/>
          <w:color w:val="000000" w:themeColor="text1"/>
          <w:sz w:val="22"/>
          <w:szCs w:val="22"/>
        </w:rPr>
        <w:t>, 202</w:t>
      </w:r>
      <w:r>
        <w:rPr>
          <w:rFonts w:ascii="Arial" w:hAnsi="Arial" w:cs="Arial"/>
          <w:color w:val="000000" w:themeColor="text1"/>
          <w:sz w:val="22"/>
          <w:szCs w:val="22"/>
        </w:rPr>
        <w:t>4.</w:t>
      </w:r>
      <w:r w:rsidRPr="00617CBB">
        <w:rPr>
          <w:rFonts w:ascii="Arial" w:hAnsi="Arial" w:cs="Arial"/>
          <w:color w:val="000000" w:themeColor="text1"/>
          <w:sz w:val="22"/>
          <w:szCs w:val="22"/>
        </w:rPr>
        <w:t xml:space="preserve"> </w:t>
      </w:r>
    </w:p>
    <w:p w14:paraId="761B5304" w14:textId="1D13A5E3" w:rsidR="00683C3C"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lastRenderedPageBreak/>
        <w:t xml:space="preserve">If you are submitting your expanded abstract for the </w:t>
      </w:r>
      <w:r w:rsidR="0004214C">
        <w:rPr>
          <w:rFonts w:ascii="Arial" w:hAnsi="Arial" w:cs="Arial"/>
          <w:color w:val="000000" w:themeColor="text1"/>
          <w:sz w:val="22"/>
          <w:szCs w:val="22"/>
        </w:rPr>
        <w:t>s</w:t>
      </w:r>
      <w:r w:rsidRPr="00617CBB">
        <w:rPr>
          <w:rFonts w:ascii="Arial" w:hAnsi="Arial" w:cs="Arial"/>
          <w:color w:val="000000" w:themeColor="text1"/>
          <w:sz w:val="22"/>
          <w:szCs w:val="22"/>
        </w:rPr>
        <w:t xml:space="preserve">tudent </w:t>
      </w:r>
      <w:r w:rsidR="0004214C">
        <w:rPr>
          <w:rFonts w:ascii="Arial" w:hAnsi="Arial" w:cs="Arial"/>
          <w:color w:val="000000" w:themeColor="text1"/>
          <w:sz w:val="22"/>
          <w:szCs w:val="22"/>
        </w:rPr>
        <w:t>r</w:t>
      </w:r>
      <w:r w:rsidRPr="00617CBB">
        <w:rPr>
          <w:rFonts w:ascii="Arial" w:hAnsi="Arial" w:cs="Arial"/>
          <w:color w:val="000000" w:themeColor="text1"/>
          <w:sz w:val="22"/>
          <w:szCs w:val="22"/>
        </w:rPr>
        <w:t xml:space="preserve">esearch </w:t>
      </w:r>
      <w:r w:rsidR="0004214C">
        <w:rPr>
          <w:rFonts w:ascii="Arial" w:hAnsi="Arial" w:cs="Arial"/>
          <w:color w:val="000000" w:themeColor="text1"/>
          <w:sz w:val="22"/>
          <w:szCs w:val="22"/>
        </w:rPr>
        <w:t>a</w:t>
      </w:r>
      <w:r w:rsidRPr="00617CBB">
        <w:rPr>
          <w:rFonts w:ascii="Arial" w:hAnsi="Arial" w:cs="Arial"/>
          <w:color w:val="000000" w:themeColor="text1"/>
          <w:sz w:val="22"/>
          <w:szCs w:val="22"/>
        </w:rPr>
        <w:t xml:space="preserve">ward competition, you must indicate this in the electronic submission form due </w:t>
      </w:r>
      <w:r w:rsidR="00297066">
        <w:rPr>
          <w:rFonts w:ascii="Arial" w:hAnsi="Arial" w:cs="Arial"/>
          <w:color w:val="000000" w:themeColor="text1"/>
          <w:sz w:val="22"/>
          <w:szCs w:val="22"/>
        </w:rPr>
        <w:t>Friday</w:t>
      </w:r>
      <w:r w:rsidR="009F474D">
        <w:rPr>
          <w:rFonts w:ascii="Arial" w:hAnsi="Arial" w:cs="Arial"/>
          <w:color w:val="000000" w:themeColor="text1"/>
          <w:sz w:val="22"/>
          <w:szCs w:val="22"/>
        </w:rPr>
        <w:t xml:space="preserve"> </w:t>
      </w:r>
      <w:r w:rsidRPr="00617CBB">
        <w:rPr>
          <w:rFonts w:ascii="Arial" w:hAnsi="Arial" w:cs="Arial"/>
          <w:color w:val="000000" w:themeColor="text1"/>
          <w:sz w:val="22"/>
          <w:szCs w:val="22"/>
        </w:rPr>
        <w:t xml:space="preserve">September </w:t>
      </w:r>
      <w:r w:rsidR="00864B40">
        <w:rPr>
          <w:rFonts w:ascii="Arial" w:hAnsi="Arial" w:cs="Arial"/>
          <w:color w:val="000000" w:themeColor="text1"/>
          <w:sz w:val="22"/>
          <w:szCs w:val="22"/>
        </w:rPr>
        <w:t>1</w:t>
      </w:r>
      <w:r w:rsidR="009F474D">
        <w:rPr>
          <w:rFonts w:ascii="Arial" w:hAnsi="Arial" w:cs="Arial"/>
          <w:color w:val="000000" w:themeColor="text1"/>
          <w:sz w:val="22"/>
          <w:szCs w:val="22"/>
        </w:rPr>
        <w:t>3</w:t>
      </w:r>
      <w:r w:rsidRPr="00617CBB">
        <w:rPr>
          <w:rFonts w:ascii="Arial" w:hAnsi="Arial" w:cs="Arial"/>
          <w:color w:val="000000" w:themeColor="text1"/>
          <w:sz w:val="22"/>
          <w:szCs w:val="22"/>
        </w:rPr>
        <w:t xml:space="preserve">, </w:t>
      </w:r>
      <w:proofErr w:type="gramStart"/>
      <w:r w:rsidRPr="00617CBB">
        <w:rPr>
          <w:rFonts w:ascii="Arial" w:hAnsi="Arial" w:cs="Arial"/>
          <w:color w:val="000000" w:themeColor="text1"/>
          <w:sz w:val="22"/>
          <w:szCs w:val="22"/>
        </w:rPr>
        <w:t>202</w:t>
      </w:r>
      <w:r w:rsidR="009F474D">
        <w:rPr>
          <w:rFonts w:ascii="Arial" w:hAnsi="Arial" w:cs="Arial"/>
          <w:color w:val="000000" w:themeColor="text1"/>
          <w:sz w:val="22"/>
          <w:szCs w:val="22"/>
        </w:rPr>
        <w:t>4</w:t>
      </w:r>
      <w:proofErr w:type="gramEnd"/>
      <w:r w:rsidRPr="00617CBB">
        <w:rPr>
          <w:rFonts w:ascii="Arial" w:hAnsi="Arial" w:cs="Arial"/>
          <w:color w:val="000000" w:themeColor="text1"/>
          <w:sz w:val="22"/>
          <w:szCs w:val="22"/>
        </w:rPr>
        <w:t xml:space="preserve"> </w:t>
      </w:r>
      <w:r w:rsidRPr="00864B40">
        <w:rPr>
          <w:rFonts w:ascii="Arial" w:hAnsi="Arial" w:cs="Arial"/>
          <w:b/>
          <w:bCs/>
          <w:color w:val="000000" w:themeColor="text1"/>
          <w:sz w:val="22"/>
          <w:szCs w:val="22"/>
          <w:u w:val="single"/>
        </w:rPr>
        <w:t>AND</w:t>
      </w:r>
      <w:r w:rsidRPr="00864B40">
        <w:rPr>
          <w:rFonts w:ascii="Arial" w:hAnsi="Arial" w:cs="Arial"/>
          <w:b/>
          <w:bCs/>
          <w:color w:val="000000" w:themeColor="text1"/>
          <w:sz w:val="22"/>
          <w:szCs w:val="22"/>
        </w:rPr>
        <w:t xml:space="preserve"> </w:t>
      </w:r>
      <w:r w:rsidRPr="00617CBB">
        <w:rPr>
          <w:rFonts w:ascii="Arial" w:hAnsi="Arial" w:cs="Arial"/>
          <w:color w:val="000000" w:themeColor="text1"/>
          <w:sz w:val="22"/>
          <w:szCs w:val="22"/>
        </w:rPr>
        <w:t xml:space="preserve">you must submit both a brief and an expanded abstract for consideration by the deadline </w:t>
      </w:r>
      <w:r w:rsidR="00297066">
        <w:rPr>
          <w:rFonts w:ascii="Arial" w:hAnsi="Arial" w:cs="Arial"/>
          <w:color w:val="000000" w:themeColor="text1"/>
          <w:sz w:val="22"/>
          <w:szCs w:val="22"/>
        </w:rPr>
        <w:t xml:space="preserve">Friday, </w:t>
      </w:r>
      <w:r w:rsidRPr="00617CBB">
        <w:rPr>
          <w:rFonts w:ascii="Arial" w:hAnsi="Arial" w:cs="Arial"/>
          <w:color w:val="000000" w:themeColor="text1"/>
          <w:sz w:val="22"/>
          <w:szCs w:val="22"/>
        </w:rPr>
        <w:t xml:space="preserve">September </w:t>
      </w:r>
      <w:r w:rsidR="00864B40">
        <w:rPr>
          <w:rFonts w:ascii="Arial" w:hAnsi="Arial" w:cs="Arial"/>
          <w:color w:val="000000" w:themeColor="text1"/>
          <w:sz w:val="22"/>
          <w:szCs w:val="22"/>
        </w:rPr>
        <w:t>1</w:t>
      </w:r>
      <w:r w:rsidR="00C2691D">
        <w:rPr>
          <w:rFonts w:ascii="Arial" w:hAnsi="Arial" w:cs="Arial"/>
          <w:color w:val="000000" w:themeColor="text1"/>
          <w:sz w:val="22"/>
          <w:szCs w:val="22"/>
        </w:rPr>
        <w:t>3</w:t>
      </w:r>
      <w:r w:rsidRPr="00617CBB">
        <w:rPr>
          <w:rFonts w:ascii="Arial" w:hAnsi="Arial" w:cs="Arial"/>
          <w:color w:val="000000" w:themeColor="text1"/>
          <w:sz w:val="22"/>
          <w:szCs w:val="22"/>
        </w:rPr>
        <w:t>, 202</w:t>
      </w:r>
      <w:r w:rsidR="00C2691D">
        <w:rPr>
          <w:rFonts w:ascii="Arial" w:hAnsi="Arial" w:cs="Arial"/>
          <w:color w:val="000000" w:themeColor="text1"/>
          <w:sz w:val="22"/>
          <w:szCs w:val="22"/>
        </w:rPr>
        <w:t>4</w:t>
      </w:r>
      <w:r w:rsidRPr="00617CBB">
        <w:rPr>
          <w:rFonts w:ascii="Arial" w:hAnsi="Arial" w:cs="Arial"/>
          <w:color w:val="000000" w:themeColor="text1"/>
          <w:sz w:val="22"/>
          <w:szCs w:val="22"/>
        </w:rPr>
        <w:t xml:space="preserve">. </w:t>
      </w:r>
    </w:p>
    <w:p w14:paraId="6FA1E61D" w14:textId="70E7F6B8" w:rsidR="006C5270" w:rsidRPr="00F80CDD" w:rsidRDefault="006C5270" w:rsidP="006C5270">
      <w:pPr>
        <w:pStyle w:val="ListParagraph"/>
        <w:numPr>
          <w:ilvl w:val="0"/>
          <w:numId w:val="6"/>
        </w:numPr>
        <w:spacing w:after="120"/>
        <w:rPr>
          <w:rFonts w:ascii="Arial" w:hAnsi="Arial" w:cs="Arial"/>
          <w:color w:val="000000" w:themeColor="text1"/>
          <w:sz w:val="22"/>
          <w:szCs w:val="22"/>
        </w:rPr>
      </w:pPr>
      <w:r w:rsidRPr="00864B40">
        <w:rPr>
          <w:rFonts w:ascii="Arial" w:hAnsi="Arial" w:cs="Arial"/>
          <w:color w:val="000000" w:themeColor="text1"/>
          <w:sz w:val="22"/>
          <w:szCs w:val="22"/>
        </w:rPr>
        <w:t xml:space="preserve">Each individual is permitted to be </w:t>
      </w:r>
      <w:proofErr w:type="gramStart"/>
      <w:r w:rsidRPr="00864B40">
        <w:rPr>
          <w:rFonts w:ascii="Arial" w:hAnsi="Arial" w:cs="Arial"/>
          <w:color w:val="000000" w:themeColor="text1"/>
          <w:sz w:val="22"/>
          <w:szCs w:val="22"/>
        </w:rPr>
        <w:t>first</w:t>
      </w:r>
      <w:proofErr w:type="gramEnd"/>
      <w:r w:rsidRPr="00864B40">
        <w:rPr>
          <w:rFonts w:ascii="Arial" w:hAnsi="Arial" w:cs="Arial"/>
          <w:color w:val="000000" w:themeColor="text1"/>
          <w:sz w:val="22"/>
          <w:szCs w:val="22"/>
        </w:rPr>
        <w:t xml:space="preserve"> author on </w:t>
      </w:r>
      <w:r w:rsidR="00434D17">
        <w:rPr>
          <w:rFonts w:ascii="Arial" w:hAnsi="Arial" w:cs="Arial"/>
          <w:color w:val="000000" w:themeColor="text1"/>
          <w:sz w:val="22"/>
          <w:szCs w:val="22"/>
        </w:rPr>
        <w:t>only</w:t>
      </w:r>
      <w:r w:rsidRPr="00864B40">
        <w:rPr>
          <w:rFonts w:ascii="Arial" w:hAnsi="Arial" w:cs="Arial"/>
          <w:color w:val="000000" w:themeColor="text1"/>
          <w:sz w:val="22"/>
          <w:szCs w:val="22"/>
        </w:rPr>
        <w:t xml:space="preserve"> one </w:t>
      </w:r>
      <w:proofErr w:type="gramStart"/>
      <w:r w:rsidRPr="00864B40">
        <w:rPr>
          <w:rFonts w:ascii="Arial" w:hAnsi="Arial" w:cs="Arial"/>
          <w:color w:val="000000" w:themeColor="text1"/>
          <w:sz w:val="22"/>
          <w:szCs w:val="22"/>
        </w:rPr>
        <w:t>abstract, but</w:t>
      </w:r>
      <w:proofErr w:type="gramEnd"/>
      <w:r w:rsidRPr="00864B40">
        <w:rPr>
          <w:rFonts w:ascii="Arial" w:hAnsi="Arial" w:cs="Arial"/>
          <w:color w:val="000000" w:themeColor="text1"/>
          <w:sz w:val="22"/>
          <w:szCs w:val="22"/>
        </w:rPr>
        <w:t xml:space="preserve"> may co-author several abstracts.</w:t>
      </w:r>
      <w:r w:rsidRPr="00F80CDD">
        <w:rPr>
          <w:rFonts w:ascii="Arial" w:hAnsi="Arial" w:cs="Arial"/>
          <w:color w:val="000000" w:themeColor="text1"/>
          <w:sz w:val="22"/>
          <w:szCs w:val="22"/>
        </w:rPr>
        <w:t xml:space="preserve"> </w:t>
      </w:r>
    </w:p>
    <w:p w14:paraId="3105DEA5" w14:textId="77777777" w:rsidR="006C5270" w:rsidRPr="00F80CDD" w:rsidRDefault="006C5270" w:rsidP="006C5270">
      <w:pPr>
        <w:pStyle w:val="ListParagraph"/>
        <w:numPr>
          <w:ilvl w:val="0"/>
          <w:numId w:val="6"/>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The first author is considered </w:t>
      </w:r>
      <w:r>
        <w:rPr>
          <w:rFonts w:ascii="Arial" w:hAnsi="Arial" w:cs="Arial"/>
          <w:color w:val="000000" w:themeColor="text1"/>
          <w:sz w:val="22"/>
          <w:szCs w:val="22"/>
        </w:rPr>
        <w:t>the</w:t>
      </w:r>
      <w:r w:rsidRPr="00F80CDD">
        <w:rPr>
          <w:rFonts w:ascii="Arial" w:hAnsi="Arial" w:cs="Arial"/>
          <w:color w:val="000000" w:themeColor="text1"/>
          <w:sz w:val="22"/>
          <w:szCs w:val="22"/>
        </w:rPr>
        <w:t xml:space="preserve"> presenter and must present the abstract at the meeting.</w:t>
      </w:r>
    </w:p>
    <w:p w14:paraId="493B4060" w14:textId="77777777" w:rsidR="006C5270" w:rsidRPr="00F80CDD" w:rsidRDefault="006C5270" w:rsidP="006C5270">
      <w:pPr>
        <w:pStyle w:val="ListParagraph"/>
        <w:numPr>
          <w:ilvl w:val="0"/>
          <w:numId w:val="6"/>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At least one of the authors must be a member of the SWACSM. </w:t>
      </w:r>
    </w:p>
    <w:p w14:paraId="10CEFBE3" w14:textId="162A83F8" w:rsidR="006C5270" w:rsidRPr="00434D17" w:rsidRDefault="006C5270" w:rsidP="00434D17">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If one of the authors is a Fellow of the American College of Sports Medicine (ACSM), the letters FACSM should follow </w:t>
      </w:r>
      <w:r>
        <w:rPr>
          <w:rFonts w:ascii="Arial" w:hAnsi="Arial" w:cs="Arial"/>
          <w:color w:val="000000" w:themeColor="text1"/>
          <w:sz w:val="22"/>
          <w:szCs w:val="22"/>
        </w:rPr>
        <w:t>their</w:t>
      </w:r>
      <w:r w:rsidRPr="00617CBB">
        <w:rPr>
          <w:rFonts w:ascii="Arial" w:hAnsi="Arial" w:cs="Arial"/>
          <w:color w:val="000000" w:themeColor="text1"/>
          <w:sz w:val="22"/>
          <w:szCs w:val="22"/>
        </w:rPr>
        <w:t xml:space="preserve"> name. </w:t>
      </w:r>
    </w:p>
    <w:p w14:paraId="114CB352" w14:textId="227E2F52" w:rsidR="00683C3C" w:rsidRPr="00F80CDD" w:rsidRDefault="00683C3C" w:rsidP="00F80CDD">
      <w:pPr>
        <w:pStyle w:val="ListParagraph"/>
        <w:numPr>
          <w:ilvl w:val="0"/>
          <w:numId w:val="6"/>
        </w:numPr>
        <w:spacing w:after="120"/>
        <w:rPr>
          <w:rFonts w:ascii="Arial" w:hAnsi="Arial" w:cs="Arial"/>
          <w:color w:val="000000" w:themeColor="text1"/>
          <w:sz w:val="22"/>
          <w:szCs w:val="22"/>
        </w:rPr>
      </w:pPr>
      <w:r w:rsidRPr="00F80CDD">
        <w:rPr>
          <w:rFonts w:ascii="Arial" w:hAnsi="Arial" w:cs="Arial"/>
          <w:color w:val="000000" w:themeColor="text1"/>
          <w:sz w:val="22"/>
          <w:szCs w:val="22"/>
        </w:rPr>
        <w:t xml:space="preserve">All expanded abstracts will undergo </w:t>
      </w:r>
      <w:r w:rsidR="00F80CDD" w:rsidRPr="00F80CDD">
        <w:rPr>
          <w:rFonts w:ascii="Arial" w:hAnsi="Arial" w:cs="Arial"/>
          <w:color w:val="000000" w:themeColor="text1"/>
          <w:sz w:val="22"/>
          <w:szCs w:val="22"/>
        </w:rPr>
        <w:t xml:space="preserve">a blind </w:t>
      </w:r>
      <w:r w:rsidRPr="00F80CDD">
        <w:rPr>
          <w:rFonts w:ascii="Arial" w:hAnsi="Arial" w:cs="Arial"/>
          <w:color w:val="000000" w:themeColor="text1"/>
          <w:sz w:val="22"/>
          <w:szCs w:val="22"/>
        </w:rPr>
        <w:t xml:space="preserve">review </w:t>
      </w:r>
      <w:r w:rsidR="00F80CDD" w:rsidRPr="00F80CDD">
        <w:rPr>
          <w:rFonts w:ascii="Arial" w:hAnsi="Arial" w:cs="Arial"/>
          <w:color w:val="000000" w:themeColor="text1"/>
          <w:sz w:val="22"/>
          <w:szCs w:val="22"/>
        </w:rPr>
        <w:t xml:space="preserve">by three experts in the field </w:t>
      </w:r>
      <w:r w:rsidRPr="00F80CDD">
        <w:rPr>
          <w:rFonts w:ascii="Arial" w:hAnsi="Arial" w:cs="Arial"/>
          <w:color w:val="000000" w:themeColor="text1"/>
          <w:sz w:val="22"/>
          <w:szCs w:val="22"/>
        </w:rPr>
        <w:t xml:space="preserve">for the competition while the brief abstract will be included in the program. </w:t>
      </w:r>
    </w:p>
    <w:p w14:paraId="701CC888" w14:textId="253216F4" w:rsidR="00864B40" w:rsidRPr="00864B40" w:rsidRDefault="00683C3C" w:rsidP="00864B40">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The expanded abstract is limited to 5 pages (not counting references) and must be double spaced</w:t>
      </w:r>
      <w:r w:rsidR="00FF5118">
        <w:rPr>
          <w:rFonts w:ascii="Arial" w:hAnsi="Arial" w:cs="Arial"/>
          <w:color w:val="000000" w:themeColor="text1"/>
          <w:sz w:val="22"/>
          <w:szCs w:val="22"/>
        </w:rPr>
        <w:t xml:space="preserve">. </w:t>
      </w:r>
      <w:r w:rsidR="00FF5118" w:rsidRPr="00617CBB">
        <w:rPr>
          <w:rFonts w:ascii="Arial" w:hAnsi="Arial" w:cs="Arial"/>
          <w:color w:val="000000" w:themeColor="text1"/>
          <w:sz w:val="22"/>
          <w:szCs w:val="22"/>
        </w:rPr>
        <w:t xml:space="preserve">Minimum acceptable type size will be 11 cpi and no larger than 12 cpi. Arial type font is </w:t>
      </w:r>
      <w:r w:rsidR="005D0D4E">
        <w:rPr>
          <w:rFonts w:ascii="Arial" w:hAnsi="Arial" w:cs="Arial"/>
          <w:color w:val="000000" w:themeColor="text1"/>
          <w:sz w:val="22"/>
          <w:szCs w:val="22"/>
        </w:rPr>
        <w:t>required</w:t>
      </w:r>
      <w:r w:rsidR="00FF5118" w:rsidRPr="00617CBB">
        <w:rPr>
          <w:rFonts w:ascii="Arial" w:hAnsi="Arial" w:cs="Arial"/>
          <w:color w:val="000000" w:themeColor="text1"/>
          <w:sz w:val="22"/>
          <w:szCs w:val="22"/>
        </w:rPr>
        <w:t>. Please check for spelling errors prior to submission.</w:t>
      </w:r>
    </w:p>
    <w:p w14:paraId="6DB9181C" w14:textId="65F936F2" w:rsidR="00683C3C"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The expanded abstract should provide the study's background, purpose, design/methods, results (including optional tables and figures), discussion and conclusions. </w:t>
      </w:r>
    </w:p>
    <w:p w14:paraId="24BDCF3D" w14:textId="3AB9D648" w:rsidR="00864B40" w:rsidRPr="00BC3B8F" w:rsidRDefault="00864B40" w:rsidP="00683C3C">
      <w:pPr>
        <w:pStyle w:val="ListParagraph"/>
        <w:numPr>
          <w:ilvl w:val="0"/>
          <w:numId w:val="6"/>
        </w:numPr>
        <w:spacing w:after="120"/>
        <w:rPr>
          <w:rFonts w:ascii="Arial" w:hAnsi="Arial" w:cs="Arial"/>
          <w:color w:val="000000" w:themeColor="text1"/>
          <w:sz w:val="22"/>
          <w:szCs w:val="22"/>
          <w:u w:val="single"/>
        </w:rPr>
      </w:pPr>
      <w:r w:rsidRPr="00BC3B8F">
        <w:rPr>
          <w:rFonts w:ascii="Arial" w:hAnsi="Arial" w:cs="Arial"/>
          <w:color w:val="000000" w:themeColor="text1"/>
          <w:sz w:val="22"/>
          <w:szCs w:val="22"/>
          <w:u w:val="single"/>
        </w:rPr>
        <w:t>If the expanded abstract does not follow the above format, it will be returned to the first auth</w:t>
      </w:r>
      <w:r w:rsidR="00614DB9" w:rsidRPr="00BC3B8F">
        <w:rPr>
          <w:rFonts w:ascii="Arial" w:hAnsi="Arial" w:cs="Arial"/>
          <w:color w:val="000000" w:themeColor="text1"/>
          <w:sz w:val="22"/>
          <w:szCs w:val="22"/>
          <w:u w:val="single"/>
        </w:rPr>
        <w:t>o</w:t>
      </w:r>
      <w:r w:rsidRPr="00BC3B8F">
        <w:rPr>
          <w:rFonts w:ascii="Arial" w:hAnsi="Arial" w:cs="Arial"/>
          <w:color w:val="000000" w:themeColor="text1"/>
          <w:sz w:val="22"/>
          <w:szCs w:val="22"/>
          <w:u w:val="single"/>
        </w:rPr>
        <w:t xml:space="preserve">r for revisions. Revisions must be submitted no later </w:t>
      </w:r>
      <w:r w:rsidR="00297066" w:rsidRPr="00BC3B8F">
        <w:rPr>
          <w:rFonts w:ascii="Arial" w:hAnsi="Arial" w:cs="Arial"/>
          <w:color w:val="000000" w:themeColor="text1"/>
          <w:sz w:val="22"/>
          <w:szCs w:val="22"/>
          <w:u w:val="single"/>
        </w:rPr>
        <w:t xml:space="preserve">Friday, </w:t>
      </w:r>
      <w:r w:rsidRPr="00BC3B8F">
        <w:rPr>
          <w:rFonts w:ascii="Arial" w:hAnsi="Arial" w:cs="Arial"/>
          <w:color w:val="000000" w:themeColor="text1"/>
          <w:sz w:val="22"/>
          <w:szCs w:val="22"/>
          <w:u w:val="single"/>
        </w:rPr>
        <w:t>September 2</w:t>
      </w:r>
      <w:r w:rsidR="00DE4984">
        <w:rPr>
          <w:rFonts w:ascii="Arial" w:hAnsi="Arial" w:cs="Arial"/>
          <w:color w:val="000000" w:themeColor="text1"/>
          <w:sz w:val="22"/>
          <w:szCs w:val="22"/>
          <w:u w:val="single"/>
        </w:rPr>
        <w:t>0</w:t>
      </w:r>
      <w:r w:rsidRPr="00BC3B8F">
        <w:rPr>
          <w:rFonts w:ascii="Arial" w:hAnsi="Arial" w:cs="Arial"/>
          <w:color w:val="000000" w:themeColor="text1"/>
          <w:sz w:val="22"/>
          <w:szCs w:val="22"/>
          <w:u w:val="single"/>
        </w:rPr>
        <w:t xml:space="preserve">, </w:t>
      </w:r>
      <w:proofErr w:type="gramStart"/>
      <w:r w:rsidRPr="00BC3B8F">
        <w:rPr>
          <w:rFonts w:ascii="Arial" w:hAnsi="Arial" w:cs="Arial"/>
          <w:color w:val="000000" w:themeColor="text1"/>
          <w:sz w:val="22"/>
          <w:szCs w:val="22"/>
          <w:u w:val="single"/>
        </w:rPr>
        <w:t>202</w:t>
      </w:r>
      <w:r w:rsidR="00DE4984">
        <w:rPr>
          <w:rFonts w:ascii="Arial" w:hAnsi="Arial" w:cs="Arial"/>
          <w:color w:val="000000" w:themeColor="text1"/>
          <w:sz w:val="22"/>
          <w:szCs w:val="22"/>
          <w:u w:val="single"/>
        </w:rPr>
        <w:t>4</w:t>
      </w:r>
      <w:proofErr w:type="gramEnd"/>
      <w:r w:rsidRPr="00BC3B8F">
        <w:rPr>
          <w:rFonts w:ascii="Arial" w:hAnsi="Arial" w:cs="Arial"/>
          <w:color w:val="000000" w:themeColor="text1"/>
          <w:sz w:val="22"/>
          <w:szCs w:val="22"/>
          <w:u w:val="single"/>
        </w:rPr>
        <w:t xml:space="preserve"> for continued consideration in the competition.</w:t>
      </w:r>
    </w:p>
    <w:p w14:paraId="70DEE4AD" w14:textId="34C309A3"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Be sure to include the name of your advisor/mentor and his/her email address. An email message may be sent to your advisor/mentor verifying your student status and to confirm the expanded abstract is appropriate for presentation at the SWACSM Annual Meeting and Conference. </w:t>
      </w:r>
    </w:p>
    <w:p w14:paraId="31F7C074" w14:textId="043E3921" w:rsidR="00683C3C" w:rsidRPr="00617CBB"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All work reported in the expanded abstract must have been conducted while you were a registered student at an institution in the Southwest Region and the abstract may have multiple authors/investigators although only one individual is to present. </w:t>
      </w:r>
    </w:p>
    <w:p w14:paraId="089EE282" w14:textId="525A0D05" w:rsidR="00683C3C"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Abstracts should not have been published previously in any other printed or electronic format. </w:t>
      </w:r>
    </w:p>
    <w:p w14:paraId="4E62886F" w14:textId="77777777" w:rsidR="00B22C99" w:rsidRPr="00617CBB" w:rsidRDefault="00B22C99" w:rsidP="00B22C99">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Keep a copy of the abstract for your records. </w:t>
      </w:r>
    </w:p>
    <w:p w14:paraId="02994E6E" w14:textId="367BC428" w:rsidR="00B22C99" w:rsidRPr="00AF0887" w:rsidRDefault="00B22C99" w:rsidP="00AF0887">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Following submission of a</w:t>
      </w:r>
      <w:r w:rsidR="00923B1C">
        <w:rPr>
          <w:rFonts w:ascii="Arial" w:hAnsi="Arial" w:cs="Arial"/>
          <w:color w:val="000000" w:themeColor="text1"/>
          <w:sz w:val="22"/>
          <w:szCs w:val="22"/>
        </w:rPr>
        <w:t>n expanded</w:t>
      </w:r>
      <w:r>
        <w:rPr>
          <w:rFonts w:ascii="Arial" w:hAnsi="Arial" w:cs="Arial"/>
          <w:color w:val="000000" w:themeColor="text1"/>
          <w:sz w:val="22"/>
          <w:szCs w:val="22"/>
        </w:rPr>
        <w:t xml:space="preserve"> </w:t>
      </w:r>
      <w:r w:rsidRPr="00617CBB">
        <w:rPr>
          <w:rFonts w:ascii="Arial" w:hAnsi="Arial" w:cs="Arial"/>
          <w:color w:val="000000" w:themeColor="text1"/>
          <w:sz w:val="22"/>
          <w:szCs w:val="22"/>
        </w:rPr>
        <w:t>abstract</w:t>
      </w:r>
      <w:r>
        <w:rPr>
          <w:rFonts w:ascii="Arial" w:hAnsi="Arial" w:cs="Arial"/>
          <w:color w:val="000000" w:themeColor="text1"/>
          <w:sz w:val="22"/>
          <w:szCs w:val="22"/>
        </w:rPr>
        <w:t xml:space="preserve"> for </w:t>
      </w:r>
      <w:r w:rsidR="00923B1C">
        <w:rPr>
          <w:rFonts w:ascii="Arial" w:hAnsi="Arial" w:cs="Arial"/>
          <w:color w:val="000000" w:themeColor="text1"/>
          <w:sz w:val="22"/>
          <w:szCs w:val="22"/>
        </w:rPr>
        <w:t>the student research award competition</w:t>
      </w:r>
      <w:r w:rsidRPr="00617CBB">
        <w:rPr>
          <w:rFonts w:ascii="Arial" w:hAnsi="Arial" w:cs="Arial"/>
          <w:color w:val="000000" w:themeColor="text1"/>
          <w:sz w:val="22"/>
          <w:szCs w:val="22"/>
        </w:rPr>
        <w:t xml:space="preserve">, an electronic email confirmation will be sent to the applicant and </w:t>
      </w:r>
      <w:r>
        <w:rPr>
          <w:rFonts w:ascii="Arial" w:hAnsi="Arial" w:cs="Arial"/>
          <w:color w:val="000000" w:themeColor="text1"/>
          <w:sz w:val="22"/>
          <w:szCs w:val="22"/>
        </w:rPr>
        <w:t>co-authors (if co-author emails are provided)</w:t>
      </w:r>
      <w:r w:rsidRPr="00617CBB">
        <w:rPr>
          <w:rFonts w:ascii="Arial" w:hAnsi="Arial" w:cs="Arial"/>
          <w:color w:val="000000" w:themeColor="text1"/>
          <w:sz w:val="22"/>
          <w:szCs w:val="22"/>
        </w:rPr>
        <w:t>. Email notification of acceptance</w:t>
      </w:r>
      <w:r>
        <w:rPr>
          <w:rFonts w:ascii="Arial" w:hAnsi="Arial" w:cs="Arial"/>
          <w:color w:val="000000" w:themeColor="text1"/>
          <w:sz w:val="22"/>
          <w:szCs w:val="22"/>
        </w:rPr>
        <w:t xml:space="preserve">, revisions, or rejection, as well as </w:t>
      </w:r>
      <w:r w:rsidRPr="00617CBB">
        <w:rPr>
          <w:rFonts w:ascii="Arial" w:hAnsi="Arial" w:cs="Arial"/>
          <w:color w:val="000000" w:themeColor="text1"/>
          <w:sz w:val="22"/>
          <w:szCs w:val="22"/>
        </w:rPr>
        <w:t>presentation information</w:t>
      </w:r>
      <w:r>
        <w:rPr>
          <w:rFonts w:ascii="Arial" w:hAnsi="Arial" w:cs="Arial"/>
          <w:color w:val="000000" w:themeColor="text1"/>
          <w:sz w:val="22"/>
          <w:szCs w:val="22"/>
        </w:rPr>
        <w:t>,</w:t>
      </w:r>
      <w:r w:rsidRPr="00617CBB">
        <w:rPr>
          <w:rFonts w:ascii="Arial" w:hAnsi="Arial" w:cs="Arial"/>
          <w:color w:val="000000" w:themeColor="text1"/>
          <w:sz w:val="22"/>
          <w:szCs w:val="22"/>
        </w:rPr>
        <w:t xml:space="preserve"> will be sent </w:t>
      </w:r>
      <w:r>
        <w:rPr>
          <w:rFonts w:ascii="Arial" w:hAnsi="Arial" w:cs="Arial"/>
          <w:color w:val="000000" w:themeColor="text1"/>
          <w:sz w:val="22"/>
          <w:szCs w:val="22"/>
        </w:rPr>
        <w:t xml:space="preserve">after the </w:t>
      </w:r>
      <w:proofErr w:type="spellStart"/>
      <w:r>
        <w:rPr>
          <w:rFonts w:ascii="Arial" w:hAnsi="Arial" w:cs="Arial"/>
          <w:color w:val="000000" w:themeColor="text1"/>
          <w:sz w:val="22"/>
          <w:szCs w:val="22"/>
        </w:rPr>
        <w:t>the</w:t>
      </w:r>
      <w:proofErr w:type="spellEnd"/>
      <w:r>
        <w:rPr>
          <w:rFonts w:ascii="Arial" w:hAnsi="Arial" w:cs="Arial"/>
          <w:color w:val="000000" w:themeColor="text1"/>
          <w:sz w:val="22"/>
          <w:szCs w:val="22"/>
        </w:rPr>
        <w:t xml:space="preserve"> general abstract deadline from one of the </w:t>
      </w:r>
      <w:r w:rsidRPr="00617CBB">
        <w:rPr>
          <w:rFonts w:ascii="Arial" w:hAnsi="Arial" w:cs="Arial"/>
          <w:color w:val="000000" w:themeColor="text1"/>
          <w:sz w:val="22"/>
          <w:szCs w:val="22"/>
        </w:rPr>
        <w:t xml:space="preserve">SWACSM </w:t>
      </w:r>
      <w:r>
        <w:rPr>
          <w:rFonts w:ascii="Arial" w:hAnsi="Arial" w:cs="Arial"/>
          <w:color w:val="000000" w:themeColor="text1"/>
          <w:sz w:val="22"/>
          <w:szCs w:val="22"/>
        </w:rPr>
        <w:t>Abstracts and Awards committee members</w:t>
      </w:r>
      <w:r w:rsidRPr="00617CBB">
        <w:rPr>
          <w:rFonts w:ascii="Arial" w:hAnsi="Arial" w:cs="Arial"/>
          <w:color w:val="000000" w:themeColor="text1"/>
          <w:sz w:val="22"/>
          <w:szCs w:val="22"/>
        </w:rPr>
        <w:t>,</w:t>
      </w:r>
      <w:r>
        <w:rPr>
          <w:rFonts w:ascii="Arial" w:hAnsi="Arial" w:cs="Arial"/>
          <w:color w:val="000000" w:themeColor="text1"/>
          <w:sz w:val="22"/>
          <w:szCs w:val="22"/>
        </w:rPr>
        <w:t xml:space="preserve"> </w:t>
      </w:r>
      <w:r w:rsidRPr="00297066">
        <w:rPr>
          <w:rFonts w:ascii="Arial" w:hAnsi="Arial" w:cs="Arial"/>
          <w:color w:val="000000" w:themeColor="text1"/>
          <w:sz w:val="22"/>
          <w:szCs w:val="22"/>
        </w:rPr>
        <w:t>Dr. Jeff Bernard (</w:t>
      </w:r>
      <w:hyperlink r:id="rId12" w:tgtFrame="_blank" w:history="1">
        <w:r w:rsidRPr="00344E61">
          <w:rPr>
            <w:rStyle w:val="il"/>
            <w:rFonts w:ascii="Arial" w:hAnsi="Arial" w:cs="Arial"/>
            <w:color w:val="0000FF"/>
            <w:sz w:val="22"/>
            <w:szCs w:val="22"/>
            <w:u w:val="single"/>
          </w:rPr>
          <w:t>jbernard1@csustan.edu</w:t>
        </w:r>
      </w:hyperlink>
      <w:r w:rsidRPr="00297066">
        <w:rPr>
          <w:rFonts w:ascii="Arial" w:hAnsi="Arial" w:cs="Arial"/>
          <w:color w:val="000000" w:themeColor="text1"/>
          <w:sz w:val="22"/>
          <w:szCs w:val="22"/>
        </w:rPr>
        <w:t xml:space="preserve">), </w:t>
      </w:r>
      <w:r>
        <w:rPr>
          <w:rFonts w:ascii="Arial" w:hAnsi="Arial" w:cs="Arial"/>
          <w:color w:val="000000" w:themeColor="text1"/>
          <w:sz w:val="22"/>
          <w:szCs w:val="22"/>
        </w:rPr>
        <w:t>Dr. Sarah Camhi (</w:t>
      </w:r>
      <w:hyperlink r:id="rId13" w:history="1">
        <w:r w:rsidRPr="00A325B9">
          <w:rPr>
            <w:rStyle w:val="Hyperlink"/>
            <w:rFonts w:ascii="Arial" w:hAnsi="Arial" w:cs="Arial"/>
            <w:sz w:val="22"/>
            <w:szCs w:val="22"/>
          </w:rPr>
          <w:t>scamhi2@usfca.edu</w:t>
        </w:r>
      </w:hyperlink>
      <w:r>
        <w:rPr>
          <w:rFonts w:ascii="Arial" w:hAnsi="Arial" w:cs="Arial"/>
          <w:color w:val="000000" w:themeColor="text1"/>
          <w:sz w:val="22"/>
          <w:szCs w:val="22"/>
        </w:rPr>
        <w:t xml:space="preserve">), </w:t>
      </w:r>
      <w:r w:rsidRPr="00297066">
        <w:rPr>
          <w:rFonts w:ascii="Arial" w:hAnsi="Arial" w:cs="Arial"/>
          <w:color w:val="000000" w:themeColor="text1"/>
          <w:sz w:val="22"/>
          <w:szCs w:val="22"/>
        </w:rPr>
        <w:t xml:space="preserve">or Dr. </w:t>
      </w:r>
      <w:r>
        <w:rPr>
          <w:rFonts w:ascii="Arial" w:hAnsi="Arial" w:cs="Arial"/>
          <w:color w:val="000000" w:themeColor="text1"/>
          <w:sz w:val="22"/>
          <w:szCs w:val="22"/>
        </w:rPr>
        <w:t xml:space="preserve">Matt Seeley. </w:t>
      </w:r>
      <w:r w:rsidRPr="00297066">
        <w:rPr>
          <w:rFonts w:ascii="Arial" w:hAnsi="Arial" w:cs="Arial"/>
          <w:color w:val="000000" w:themeColor="text1"/>
          <w:sz w:val="22"/>
          <w:szCs w:val="22"/>
        </w:rPr>
        <w:t xml:space="preserve"> (</w:t>
      </w:r>
      <w:r w:rsidRPr="00281302">
        <w:rPr>
          <w:rStyle w:val="Hyperlink"/>
          <w:rFonts w:ascii="Arial" w:hAnsi="Arial" w:cs="Arial"/>
          <w:sz w:val="22"/>
          <w:szCs w:val="22"/>
        </w:rPr>
        <w:t>matt_seeley@byu.edu</w:t>
      </w:r>
      <w:r w:rsidRPr="00344E61">
        <w:rPr>
          <w:rFonts w:ascii="Arial" w:hAnsi="Arial" w:cs="Arial"/>
          <w:color w:val="000000"/>
          <w:sz w:val="22"/>
          <w:szCs w:val="22"/>
        </w:rPr>
        <w:t>)</w:t>
      </w:r>
      <w:r w:rsidRPr="00297066">
        <w:rPr>
          <w:rFonts w:ascii="Arial" w:hAnsi="Arial" w:cs="Arial"/>
          <w:color w:val="000000" w:themeColor="text1"/>
          <w:sz w:val="22"/>
          <w:szCs w:val="22"/>
        </w:rPr>
        <w:t>.</w:t>
      </w:r>
      <w:r>
        <w:rPr>
          <w:rFonts w:ascii="Arial" w:hAnsi="Arial" w:cs="Arial"/>
          <w:color w:val="000000" w:themeColor="text1"/>
          <w:sz w:val="22"/>
          <w:szCs w:val="22"/>
        </w:rPr>
        <w:t xml:space="preserve"> I</w:t>
      </w:r>
      <w:r w:rsidRPr="00617CBB">
        <w:rPr>
          <w:rFonts w:ascii="Arial" w:hAnsi="Arial" w:cs="Arial"/>
          <w:color w:val="000000" w:themeColor="text1"/>
          <w:sz w:val="22"/>
          <w:szCs w:val="22"/>
        </w:rPr>
        <w:t xml:space="preserve">f you do not receive the email notification, check that you included the correct email address free of spelling errors or check your junk mail or SPAM folders. You can contact the SWACSM </w:t>
      </w:r>
      <w:r>
        <w:rPr>
          <w:rFonts w:ascii="Arial" w:hAnsi="Arial" w:cs="Arial"/>
          <w:color w:val="000000" w:themeColor="text1"/>
          <w:sz w:val="22"/>
          <w:szCs w:val="22"/>
        </w:rPr>
        <w:t>Abstracts and Awards members</w:t>
      </w:r>
      <w:r w:rsidRPr="00617CBB">
        <w:rPr>
          <w:rFonts w:ascii="Arial" w:hAnsi="Arial" w:cs="Arial"/>
          <w:color w:val="000000" w:themeColor="text1"/>
          <w:sz w:val="22"/>
          <w:szCs w:val="22"/>
        </w:rPr>
        <w:t>, if you believe you did not receive an email confirmation.</w:t>
      </w:r>
    </w:p>
    <w:p w14:paraId="6FC0C783" w14:textId="2C610560" w:rsidR="00F80CDD" w:rsidRDefault="00F80CDD" w:rsidP="00F80CDD">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Five student presenter</w:t>
      </w:r>
      <w:r>
        <w:rPr>
          <w:rFonts w:ascii="Arial" w:hAnsi="Arial" w:cs="Arial"/>
          <w:color w:val="000000" w:themeColor="text1"/>
          <w:sz w:val="22"/>
          <w:szCs w:val="22"/>
        </w:rPr>
        <w:t xml:space="preserve"> finalists</w:t>
      </w:r>
      <w:r w:rsidRPr="00617CBB">
        <w:rPr>
          <w:rFonts w:ascii="Arial" w:hAnsi="Arial" w:cs="Arial"/>
          <w:color w:val="000000" w:themeColor="text1"/>
          <w:sz w:val="22"/>
          <w:szCs w:val="22"/>
        </w:rPr>
        <w:t xml:space="preserve"> for </w:t>
      </w:r>
      <w:r>
        <w:rPr>
          <w:rFonts w:ascii="Arial" w:hAnsi="Arial" w:cs="Arial"/>
          <w:color w:val="000000" w:themeColor="text1"/>
          <w:sz w:val="22"/>
          <w:szCs w:val="22"/>
        </w:rPr>
        <w:t xml:space="preserve">each </w:t>
      </w:r>
      <w:r w:rsidRPr="00617CBB">
        <w:rPr>
          <w:rFonts w:ascii="Arial" w:hAnsi="Arial" w:cs="Arial"/>
          <w:color w:val="000000" w:themeColor="text1"/>
          <w:sz w:val="22"/>
          <w:szCs w:val="22"/>
        </w:rPr>
        <w:t>level, undergraduate and graduate</w:t>
      </w:r>
      <w:r>
        <w:rPr>
          <w:rFonts w:ascii="Arial" w:hAnsi="Arial" w:cs="Arial"/>
          <w:color w:val="000000" w:themeColor="text1"/>
          <w:sz w:val="22"/>
          <w:szCs w:val="22"/>
        </w:rPr>
        <w:t>,</w:t>
      </w:r>
      <w:r w:rsidRPr="00617CBB">
        <w:rPr>
          <w:rFonts w:ascii="Arial" w:hAnsi="Arial" w:cs="Arial"/>
          <w:color w:val="000000" w:themeColor="text1"/>
          <w:sz w:val="22"/>
          <w:szCs w:val="22"/>
        </w:rPr>
        <w:t xml:space="preserve"> will be asked to </w:t>
      </w:r>
      <w:r w:rsidR="00864B40">
        <w:rPr>
          <w:rFonts w:ascii="Arial" w:hAnsi="Arial" w:cs="Arial"/>
          <w:color w:val="000000" w:themeColor="text1"/>
          <w:sz w:val="22"/>
          <w:szCs w:val="22"/>
        </w:rPr>
        <w:t>present an oral presentation</w:t>
      </w:r>
      <w:r w:rsidRPr="00617CBB">
        <w:rPr>
          <w:rFonts w:ascii="Arial" w:hAnsi="Arial" w:cs="Arial"/>
          <w:color w:val="000000" w:themeColor="text1"/>
          <w:sz w:val="22"/>
          <w:szCs w:val="22"/>
        </w:rPr>
        <w:t xml:space="preserve"> on Friday, October </w:t>
      </w:r>
      <w:r w:rsidR="00864B40">
        <w:rPr>
          <w:rFonts w:ascii="Arial" w:hAnsi="Arial" w:cs="Arial"/>
          <w:color w:val="000000" w:themeColor="text1"/>
          <w:sz w:val="22"/>
          <w:szCs w:val="22"/>
        </w:rPr>
        <w:t>2</w:t>
      </w:r>
      <w:r w:rsidR="00157E25">
        <w:rPr>
          <w:rFonts w:ascii="Arial" w:hAnsi="Arial" w:cs="Arial"/>
          <w:color w:val="000000" w:themeColor="text1"/>
          <w:sz w:val="22"/>
          <w:szCs w:val="22"/>
        </w:rPr>
        <w:t>5</w:t>
      </w:r>
      <w:r w:rsidR="00864B40">
        <w:rPr>
          <w:rFonts w:ascii="Arial" w:hAnsi="Arial" w:cs="Arial"/>
          <w:color w:val="000000" w:themeColor="text1"/>
          <w:sz w:val="22"/>
          <w:szCs w:val="22"/>
        </w:rPr>
        <w:t>, 202</w:t>
      </w:r>
      <w:r w:rsidR="00157E25">
        <w:rPr>
          <w:rFonts w:ascii="Arial" w:hAnsi="Arial" w:cs="Arial"/>
          <w:color w:val="000000" w:themeColor="text1"/>
          <w:sz w:val="22"/>
          <w:szCs w:val="22"/>
        </w:rPr>
        <w:t>4</w:t>
      </w:r>
      <w:r w:rsidRPr="00617CBB">
        <w:rPr>
          <w:rFonts w:ascii="Arial" w:hAnsi="Arial" w:cs="Arial"/>
          <w:color w:val="000000" w:themeColor="text1"/>
          <w:sz w:val="22"/>
          <w:szCs w:val="22"/>
        </w:rPr>
        <w:t xml:space="preserve">. </w:t>
      </w:r>
    </w:p>
    <w:p w14:paraId="33FCD86C" w14:textId="1D092437" w:rsidR="00F80CDD" w:rsidRPr="00864B40" w:rsidRDefault="00F80CDD" w:rsidP="00F80CDD">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All expanded abstracts NOT selected for the competition will be asked to present as a general poster presentation.</w:t>
      </w:r>
    </w:p>
    <w:p w14:paraId="579F41AF" w14:textId="7E8D92AE" w:rsidR="00F80CDD" w:rsidRPr="0003185B" w:rsidRDefault="00F80CDD" w:rsidP="00F80CDD">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U</w:t>
      </w:r>
      <w:r w:rsidRPr="0003185B">
        <w:rPr>
          <w:rFonts w:ascii="Arial" w:hAnsi="Arial" w:cs="Arial"/>
          <w:color w:val="000000" w:themeColor="text1"/>
          <w:sz w:val="22"/>
          <w:szCs w:val="22"/>
        </w:rPr>
        <w:t xml:space="preserve">ndergraduate </w:t>
      </w:r>
      <w:r w:rsidR="00864B40" w:rsidRPr="0003185B">
        <w:rPr>
          <w:rFonts w:ascii="Arial" w:hAnsi="Arial" w:cs="Arial"/>
          <w:color w:val="000000" w:themeColor="text1"/>
          <w:sz w:val="22"/>
          <w:szCs w:val="22"/>
        </w:rPr>
        <w:t>S</w:t>
      </w:r>
      <w:r w:rsidRPr="0003185B">
        <w:rPr>
          <w:rFonts w:ascii="Arial" w:hAnsi="Arial" w:cs="Arial"/>
          <w:color w:val="000000" w:themeColor="text1"/>
          <w:sz w:val="22"/>
          <w:szCs w:val="22"/>
        </w:rPr>
        <w:t xml:space="preserve">tudent </w:t>
      </w:r>
      <w:r w:rsidR="00864B40" w:rsidRPr="0003185B">
        <w:rPr>
          <w:rFonts w:ascii="Arial" w:hAnsi="Arial" w:cs="Arial"/>
          <w:color w:val="000000" w:themeColor="text1"/>
          <w:sz w:val="22"/>
          <w:szCs w:val="22"/>
        </w:rPr>
        <w:t>R</w:t>
      </w:r>
      <w:r w:rsidRPr="0003185B">
        <w:rPr>
          <w:rFonts w:ascii="Arial" w:hAnsi="Arial" w:cs="Arial"/>
          <w:color w:val="000000" w:themeColor="text1"/>
          <w:sz w:val="22"/>
          <w:szCs w:val="22"/>
        </w:rPr>
        <w:t xml:space="preserve">esearch </w:t>
      </w:r>
      <w:r w:rsidR="00864B40" w:rsidRPr="0003185B">
        <w:rPr>
          <w:rFonts w:ascii="Arial" w:hAnsi="Arial" w:cs="Arial"/>
          <w:color w:val="000000" w:themeColor="text1"/>
          <w:sz w:val="22"/>
          <w:szCs w:val="22"/>
        </w:rPr>
        <w:t>A</w:t>
      </w:r>
      <w:r w:rsidRPr="0003185B">
        <w:rPr>
          <w:rFonts w:ascii="Arial" w:hAnsi="Arial" w:cs="Arial"/>
          <w:color w:val="000000" w:themeColor="text1"/>
          <w:sz w:val="22"/>
          <w:szCs w:val="22"/>
        </w:rPr>
        <w:t xml:space="preserve">ward </w:t>
      </w:r>
      <w:r w:rsidR="00864B40" w:rsidRPr="0003185B">
        <w:rPr>
          <w:rFonts w:ascii="Arial" w:hAnsi="Arial" w:cs="Arial"/>
          <w:color w:val="000000" w:themeColor="text1"/>
          <w:sz w:val="22"/>
          <w:szCs w:val="22"/>
        </w:rPr>
        <w:t>C</w:t>
      </w:r>
      <w:r w:rsidRPr="0003185B">
        <w:rPr>
          <w:rFonts w:ascii="Arial" w:hAnsi="Arial" w:cs="Arial"/>
          <w:color w:val="000000" w:themeColor="text1"/>
          <w:sz w:val="22"/>
          <w:szCs w:val="22"/>
        </w:rPr>
        <w:t>ompetition is scheduled for 1</w:t>
      </w:r>
      <w:r w:rsidR="00864B40" w:rsidRPr="0003185B">
        <w:rPr>
          <w:rFonts w:ascii="Arial" w:hAnsi="Arial" w:cs="Arial"/>
          <w:color w:val="000000" w:themeColor="text1"/>
          <w:sz w:val="22"/>
          <w:szCs w:val="22"/>
        </w:rPr>
        <w:t>1a</w:t>
      </w:r>
      <w:r w:rsidRPr="0003185B">
        <w:rPr>
          <w:rFonts w:ascii="Arial" w:hAnsi="Arial" w:cs="Arial"/>
          <w:color w:val="000000" w:themeColor="text1"/>
          <w:sz w:val="22"/>
          <w:szCs w:val="22"/>
        </w:rPr>
        <w:t xml:space="preserve">m-12:30pm on Friday, October </w:t>
      </w:r>
      <w:r w:rsidR="00864B40" w:rsidRPr="0003185B">
        <w:rPr>
          <w:rFonts w:ascii="Arial" w:hAnsi="Arial" w:cs="Arial"/>
          <w:color w:val="000000" w:themeColor="text1"/>
          <w:sz w:val="22"/>
          <w:szCs w:val="22"/>
        </w:rPr>
        <w:t>2</w:t>
      </w:r>
      <w:r w:rsidR="00C91042">
        <w:rPr>
          <w:rFonts w:ascii="Arial" w:hAnsi="Arial" w:cs="Arial"/>
          <w:color w:val="000000" w:themeColor="text1"/>
          <w:sz w:val="22"/>
          <w:szCs w:val="22"/>
        </w:rPr>
        <w:t>5</w:t>
      </w:r>
      <w:r w:rsidRPr="0003185B">
        <w:rPr>
          <w:rFonts w:ascii="Arial" w:hAnsi="Arial" w:cs="Arial"/>
          <w:color w:val="000000" w:themeColor="text1"/>
          <w:sz w:val="22"/>
          <w:szCs w:val="22"/>
        </w:rPr>
        <w:t>, 202</w:t>
      </w:r>
      <w:r w:rsidR="00C91042">
        <w:rPr>
          <w:rFonts w:ascii="Arial" w:hAnsi="Arial" w:cs="Arial"/>
          <w:color w:val="000000" w:themeColor="text1"/>
          <w:sz w:val="22"/>
          <w:szCs w:val="22"/>
        </w:rPr>
        <w:t>4</w:t>
      </w:r>
      <w:r w:rsidRPr="0003185B">
        <w:rPr>
          <w:rFonts w:ascii="Arial" w:hAnsi="Arial" w:cs="Arial"/>
          <w:color w:val="000000" w:themeColor="text1"/>
          <w:sz w:val="22"/>
          <w:szCs w:val="22"/>
        </w:rPr>
        <w:t>.</w:t>
      </w:r>
    </w:p>
    <w:p w14:paraId="63B25487" w14:textId="1E4D0552" w:rsidR="00F80CDD" w:rsidRPr="0003185B" w:rsidRDefault="00F80CDD" w:rsidP="00F80CDD">
      <w:pPr>
        <w:pStyle w:val="ListParagraph"/>
        <w:numPr>
          <w:ilvl w:val="0"/>
          <w:numId w:val="6"/>
        </w:numPr>
        <w:spacing w:after="120"/>
        <w:rPr>
          <w:rFonts w:ascii="Arial" w:hAnsi="Arial" w:cs="Arial"/>
          <w:color w:val="000000" w:themeColor="text1"/>
          <w:sz w:val="22"/>
          <w:szCs w:val="22"/>
        </w:rPr>
      </w:pPr>
      <w:r w:rsidRPr="0003185B">
        <w:rPr>
          <w:rFonts w:ascii="Arial" w:hAnsi="Arial" w:cs="Arial"/>
          <w:color w:val="000000" w:themeColor="text1"/>
          <w:sz w:val="22"/>
          <w:szCs w:val="22"/>
        </w:rPr>
        <w:t xml:space="preserve">The </w:t>
      </w:r>
      <w:r w:rsidR="00864B40" w:rsidRPr="0003185B">
        <w:rPr>
          <w:rFonts w:ascii="Arial" w:hAnsi="Arial" w:cs="Arial"/>
          <w:color w:val="000000" w:themeColor="text1"/>
          <w:sz w:val="22"/>
          <w:szCs w:val="22"/>
        </w:rPr>
        <w:t>G</w:t>
      </w:r>
      <w:r w:rsidRPr="0003185B">
        <w:rPr>
          <w:rFonts w:ascii="Arial" w:hAnsi="Arial" w:cs="Arial"/>
          <w:color w:val="000000" w:themeColor="text1"/>
          <w:sz w:val="22"/>
          <w:szCs w:val="22"/>
        </w:rPr>
        <w:t xml:space="preserve">raduate </w:t>
      </w:r>
      <w:r w:rsidR="00864B40" w:rsidRPr="0003185B">
        <w:rPr>
          <w:rFonts w:ascii="Arial" w:hAnsi="Arial" w:cs="Arial"/>
          <w:color w:val="000000" w:themeColor="text1"/>
          <w:sz w:val="22"/>
          <w:szCs w:val="22"/>
        </w:rPr>
        <w:t>S</w:t>
      </w:r>
      <w:r w:rsidRPr="0003185B">
        <w:rPr>
          <w:rFonts w:ascii="Arial" w:hAnsi="Arial" w:cs="Arial"/>
          <w:color w:val="000000" w:themeColor="text1"/>
          <w:sz w:val="22"/>
          <w:szCs w:val="22"/>
        </w:rPr>
        <w:t xml:space="preserve">tudent </w:t>
      </w:r>
      <w:r w:rsidR="00864B40" w:rsidRPr="0003185B">
        <w:rPr>
          <w:rFonts w:ascii="Arial" w:hAnsi="Arial" w:cs="Arial"/>
          <w:color w:val="000000" w:themeColor="text1"/>
          <w:sz w:val="22"/>
          <w:szCs w:val="22"/>
        </w:rPr>
        <w:t>R</w:t>
      </w:r>
      <w:r w:rsidRPr="0003185B">
        <w:rPr>
          <w:rFonts w:ascii="Arial" w:hAnsi="Arial" w:cs="Arial"/>
          <w:color w:val="000000" w:themeColor="text1"/>
          <w:sz w:val="22"/>
          <w:szCs w:val="22"/>
        </w:rPr>
        <w:t xml:space="preserve">esearch </w:t>
      </w:r>
      <w:r w:rsidR="00864B40" w:rsidRPr="0003185B">
        <w:rPr>
          <w:rFonts w:ascii="Arial" w:hAnsi="Arial" w:cs="Arial"/>
          <w:color w:val="000000" w:themeColor="text1"/>
          <w:sz w:val="22"/>
          <w:szCs w:val="22"/>
        </w:rPr>
        <w:t>A</w:t>
      </w:r>
      <w:r w:rsidRPr="0003185B">
        <w:rPr>
          <w:rFonts w:ascii="Arial" w:hAnsi="Arial" w:cs="Arial"/>
          <w:color w:val="000000" w:themeColor="text1"/>
          <w:sz w:val="22"/>
          <w:szCs w:val="22"/>
        </w:rPr>
        <w:t xml:space="preserve">ward </w:t>
      </w:r>
      <w:r w:rsidR="00864B40" w:rsidRPr="0003185B">
        <w:rPr>
          <w:rFonts w:ascii="Arial" w:hAnsi="Arial" w:cs="Arial"/>
          <w:color w:val="000000" w:themeColor="text1"/>
          <w:sz w:val="22"/>
          <w:szCs w:val="22"/>
        </w:rPr>
        <w:t>C</w:t>
      </w:r>
      <w:r w:rsidRPr="0003185B">
        <w:rPr>
          <w:rFonts w:ascii="Arial" w:hAnsi="Arial" w:cs="Arial"/>
          <w:color w:val="000000" w:themeColor="text1"/>
          <w:sz w:val="22"/>
          <w:szCs w:val="22"/>
        </w:rPr>
        <w:t>ompetition is scheduled for 1</w:t>
      </w:r>
      <w:r w:rsidR="00864B40" w:rsidRPr="0003185B">
        <w:rPr>
          <w:rFonts w:ascii="Arial" w:hAnsi="Arial" w:cs="Arial"/>
          <w:color w:val="000000" w:themeColor="text1"/>
          <w:sz w:val="22"/>
          <w:szCs w:val="22"/>
        </w:rPr>
        <w:t>:45</w:t>
      </w:r>
      <w:r w:rsidRPr="0003185B">
        <w:rPr>
          <w:rFonts w:ascii="Arial" w:hAnsi="Arial" w:cs="Arial"/>
          <w:color w:val="000000" w:themeColor="text1"/>
          <w:sz w:val="22"/>
          <w:szCs w:val="22"/>
        </w:rPr>
        <w:t>pm-</w:t>
      </w:r>
      <w:r w:rsidR="00864B40" w:rsidRPr="0003185B">
        <w:rPr>
          <w:rFonts w:ascii="Arial" w:hAnsi="Arial" w:cs="Arial"/>
          <w:color w:val="000000" w:themeColor="text1"/>
          <w:sz w:val="22"/>
          <w:szCs w:val="22"/>
        </w:rPr>
        <w:t>3</w:t>
      </w:r>
      <w:r w:rsidRPr="0003185B">
        <w:rPr>
          <w:rFonts w:ascii="Arial" w:hAnsi="Arial" w:cs="Arial"/>
          <w:color w:val="000000" w:themeColor="text1"/>
          <w:sz w:val="22"/>
          <w:szCs w:val="22"/>
        </w:rPr>
        <w:t>:</w:t>
      </w:r>
      <w:r w:rsidR="00864B40" w:rsidRPr="0003185B">
        <w:rPr>
          <w:rFonts w:ascii="Arial" w:hAnsi="Arial" w:cs="Arial"/>
          <w:color w:val="000000" w:themeColor="text1"/>
          <w:sz w:val="22"/>
          <w:szCs w:val="22"/>
        </w:rPr>
        <w:t>15</w:t>
      </w:r>
      <w:r w:rsidRPr="0003185B">
        <w:rPr>
          <w:rFonts w:ascii="Arial" w:hAnsi="Arial" w:cs="Arial"/>
          <w:color w:val="000000" w:themeColor="text1"/>
          <w:sz w:val="22"/>
          <w:szCs w:val="22"/>
        </w:rPr>
        <w:t xml:space="preserve">pm on Friday, October </w:t>
      </w:r>
      <w:r w:rsidR="00864B40" w:rsidRPr="0003185B">
        <w:rPr>
          <w:rFonts w:ascii="Arial" w:hAnsi="Arial" w:cs="Arial"/>
          <w:color w:val="000000" w:themeColor="text1"/>
          <w:sz w:val="22"/>
          <w:szCs w:val="22"/>
        </w:rPr>
        <w:t>2</w:t>
      </w:r>
      <w:r w:rsidR="00C91042">
        <w:rPr>
          <w:rFonts w:ascii="Arial" w:hAnsi="Arial" w:cs="Arial"/>
          <w:color w:val="000000" w:themeColor="text1"/>
          <w:sz w:val="22"/>
          <w:szCs w:val="22"/>
        </w:rPr>
        <w:t>5</w:t>
      </w:r>
      <w:r w:rsidRPr="0003185B">
        <w:rPr>
          <w:rFonts w:ascii="Arial" w:hAnsi="Arial" w:cs="Arial"/>
          <w:color w:val="000000" w:themeColor="text1"/>
          <w:sz w:val="22"/>
          <w:szCs w:val="22"/>
        </w:rPr>
        <w:t>, 202</w:t>
      </w:r>
      <w:r w:rsidR="00C91042">
        <w:rPr>
          <w:rFonts w:ascii="Arial" w:hAnsi="Arial" w:cs="Arial"/>
          <w:color w:val="000000" w:themeColor="text1"/>
          <w:sz w:val="22"/>
          <w:szCs w:val="22"/>
        </w:rPr>
        <w:t>4</w:t>
      </w:r>
      <w:r w:rsidRPr="0003185B">
        <w:rPr>
          <w:rFonts w:ascii="Arial" w:hAnsi="Arial" w:cs="Arial"/>
          <w:color w:val="000000" w:themeColor="text1"/>
          <w:sz w:val="22"/>
          <w:szCs w:val="22"/>
        </w:rPr>
        <w:t>.</w:t>
      </w:r>
    </w:p>
    <w:p w14:paraId="31ED8EFF" w14:textId="68753E7C" w:rsidR="00864B40" w:rsidRDefault="00683C3C" w:rsidP="00683C3C">
      <w:pPr>
        <w:pStyle w:val="ListParagraph"/>
        <w:numPr>
          <w:ilvl w:val="0"/>
          <w:numId w:val="6"/>
        </w:numPr>
        <w:spacing w:after="120"/>
        <w:rPr>
          <w:rFonts w:ascii="Arial" w:hAnsi="Arial" w:cs="Arial"/>
          <w:color w:val="000000" w:themeColor="text1"/>
          <w:sz w:val="22"/>
          <w:szCs w:val="22"/>
        </w:rPr>
      </w:pPr>
      <w:r w:rsidRPr="00617CBB">
        <w:rPr>
          <w:rFonts w:ascii="Arial" w:hAnsi="Arial" w:cs="Arial"/>
          <w:color w:val="000000" w:themeColor="text1"/>
          <w:sz w:val="22"/>
          <w:szCs w:val="22"/>
        </w:rPr>
        <w:t xml:space="preserve">Following review </w:t>
      </w:r>
      <w:r w:rsidR="00F80CDD">
        <w:rPr>
          <w:rFonts w:ascii="Arial" w:hAnsi="Arial" w:cs="Arial"/>
          <w:color w:val="000000" w:themeColor="text1"/>
          <w:sz w:val="22"/>
          <w:szCs w:val="22"/>
        </w:rPr>
        <w:t xml:space="preserve">of the finalists </w:t>
      </w:r>
      <w:r w:rsidRPr="00617CBB">
        <w:rPr>
          <w:rFonts w:ascii="Arial" w:hAnsi="Arial" w:cs="Arial"/>
          <w:color w:val="000000" w:themeColor="text1"/>
          <w:sz w:val="22"/>
          <w:szCs w:val="22"/>
        </w:rPr>
        <w:t xml:space="preserve">by competition judges, </w:t>
      </w:r>
      <w:r w:rsidR="00864B40">
        <w:rPr>
          <w:rFonts w:ascii="Arial" w:hAnsi="Arial" w:cs="Arial"/>
          <w:color w:val="000000" w:themeColor="text1"/>
          <w:sz w:val="22"/>
          <w:szCs w:val="22"/>
        </w:rPr>
        <w:t xml:space="preserve">winners of each competition will be announced in the General Session held on Saturday October </w:t>
      </w:r>
      <w:r w:rsidR="00D969ED">
        <w:rPr>
          <w:rFonts w:ascii="Arial" w:hAnsi="Arial" w:cs="Arial"/>
          <w:color w:val="000000" w:themeColor="text1"/>
          <w:sz w:val="22"/>
          <w:szCs w:val="22"/>
        </w:rPr>
        <w:t>2</w:t>
      </w:r>
      <w:r w:rsidR="00C91042">
        <w:rPr>
          <w:rFonts w:ascii="Arial" w:hAnsi="Arial" w:cs="Arial"/>
          <w:color w:val="000000" w:themeColor="text1"/>
          <w:sz w:val="22"/>
          <w:szCs w:val="22"/>
        </w:rPr>
        <w:t>6</w:t>
      </w:r>
      <w:r w:rsidR="00864B40">
        <w:rPr>
          <w:rFonts w:ascii="Arial" w:hAnsi="Arial" w:cs="Arial"/>
          <w:color w:val="000000" w:themeColor="text1"/>
          <w:sz w:val="22"/>
          <w:szCs w:val="22"/>
        </w:rPr>
        <w:t xml:space="preserve">, </w:t>
      </w:r>
      <w:proofErr w:type="gramStart"/>
      <w:r w:rsidR="00864B40">
        <w:rPr>
          <w:rFonts w:ascii="Arial" w:hAnsi="Arial" w:cs="Arial"/>
          <w:color w:val="000000" w:themeColor="text1"/>
          <w:sz w:val="22"/>
          <w:szCs w:val="22"/>
        </w:rPr>
        <w:t>202</w:t>
      </w:r>
      <w:r w:rsidR="00C91042">
        <w:rPr>
          <w:rFonts w:ascii="Arial" w:hAnsi="Arial" w:cs="Arial"/>
          <w:color w:val="000000" w:themeColor="text1"/>
          <w:sz w:val="22"/>
          <w:szCs w:val="22"/>
        </w:rPr>
        <w:t>4</w:t>
      </w:r>
      <w:proofErr w:type="gramEnd"/>
      <w:r w:rsidR="00864B40">
        <w:rPr>
          <w:rFonts w:ascii="Arial" w:hAnsi="Arial" w:cs="Arial"/>
          <w:color w:val="000000" w:themeColor="text1"/>
          <w:sz w:val="22"/>
          <w:szCs w:val="22"/>
        </w:rPr>
        <w:t xml:space="preserve"> from 9:15am-10:45am.</w:t>
      </w:r>
    </w:p>
    <w:p w14:paraId="526449D3" w14:textId="020F6D7A" w:rsidR="00683C3C" w:rsidRPr="00617CBB" w:rsidRDefault="00864B40" w:rsidP="00683C3C">
      <w:pPr>
        <w:pStyle w:val="ListParagraph"/>
        <w:numPr>
          <w:ilvl w:val="0"/>
          <w:numId w:val="6"/>
        </w:numPr>
        <w:spacing w:after="120"/>
        <w:rPr>
          <w:rFonts w:ascii="Arial" w:hAnsi="Arial" w:cs="Arial"/>
          <w:color w:val="000000" w:themeColor="text1"/>
          <w:sz w:val="22"/>
          <w:szCs w:val="22"/>
        </w:rPr>
      </w:pPr>
      <w:r>
        <w:rPr>
          <w:rFonts w:ascii="Arial" w:hAnsi="Arial" w:cs="Arial"/>
          <w:color w:val="000000" w:themeColor="text1"/>
          <w:sz w:val="22"/>
          <w:szCs w:val="22"/>
        </w:rPr>
        <w:t xml:space="preserve">Additionally, </w:t>
      </w:r>
      <w:r w:rsidR="00683C3C" w:rsidRPr="00617CBB">
        <w:rPr>
          <w:rFonts w:ascii="Arial" w:hAnsi="Arial" w:cs="Arial"/>
          <w:color w:val="000000" w:themeColor="text1"/>
          <w:sz w:val="22"/>
          <w:szCs w:val="22"/>
        </w:rPr>
        <w:t xml:space="preserve">one </w:t>
      </w:r>
      <w:r>
        <w:rPr>
          <w:rFonts w:ascii="Arial" w:hAnsi="Arial" w:cs="Arial"/>
          <w:color w:val="000000" w:themeColor="text1"/>
          <w:sz w:val="22"/>
          <w:szCs w:val="22"/>
        </w:rPr>
        <w:t>overall winner from</w:t>
      </w:r>
      <w:r w:rsidR="00683C3C" w:rsidRPr="00617CBB">
        <w:rPr>
          <w:rFonts w:ascii="Arial" w:hAnsi="Arial" w:cs="Arial"/>
          <w:color w:val="000000" w:themeColor="text1"/>
          <w:sz w:val="22"/>
          <w:szCs w:val="22"/>
        </w:rPr>
        <w:t xml:space="preserve"> the </w:t>
      </w:r>
      <w:r>
        <w:rPr>
          <w:rFonts w:ascii="Arial" w:hAnsi="Arial" w:cs="Arial"/>
          <w:color w:val="000000" w:themeColor="text1"/>
          <w:sz w:val="22"/>
          <w:szCs w:val="22"/>
        </w:rPr>
        <w:t>U</w:t>
      </w:r>
      <w:r w:rsidR="00683C3C" w:rsidRPr="00617CBB">
        <w:rPr>
          <w:rFonts w:ascii="Arial" w:hAnsi="Arial" w:cs="Arial"/>
          <w:color w:val="000000" w:themeColor="text1"/>
          <w:sz w:val="22"/>
          <w:szCs w:val="22"/>
        </w:rPr>
        <w:t xml:space="preserve">ndergraduate </w:t>
      </w:r>
      <w:r>
        <w:rPr>
          <w:rFonts w:ascii="Arial" w:hAnsi="Arial" w:cs="Arial"/>
          <w:color w:val="000000" w:themeColor="text1"/>
          <w:sz w:val="22"/>
          <w:szCs w:val="22"/>
        </w:rPr>
        <w:t>and</w:t>
      </w:r>
      <w:r w:rsidR="00683C3C" w:rsidRPr="00617CBB">
        <w:rPr>
          <w:rFonts w:ascii="Arial" w:hAnsi="Arial" w:cs="Arial"/>
          <w:color w:val="000000" w:themeColor="text1"/>
          <w:sz w:val="22"/>
          <w:szCs w:val="22"/>
        </w:rPr>
        <w:t xml:space="preserve"> </w:t>
      </w:r>
      <w:r>
        <w:rPr>
          <w:rFonts w:ascii="Arial" w:hAnsi="Arial" w:cs="Arial"/>
          <w:color w:val="000000" w:themeColor="text1"/>
          <w:sz w:val="22"/>
          <w:szCs w:val="22"/>
        </w:rPr>
        <w:t>G</w:t>
      </w:r>
      <w:r w:rsidR="00683C3C" w:rsidRPr="00617CBB">
        <w:rPr>
          <w:rFonts w:ascii="Arial" w:hAnsi="Arial" w:cs="Arial"/>
          <w:color w:val="000000" w:themeColor="text1"/>
          <w:sz w:val="22"/>
          <w:szCs w:val="22"/>
        </w:rPr>
        <w:t xml:space="preserve">raduate </w:t>
      </w:r>
      <w:r>
        <w:rPr>
          <w:rFonts w:ascii="Arial" w:hAnsi="Arial" w:cs="Arial"/>
          <w:color w:val="000000" w:themeColor="text1"/>
          <w:sz w:val="22"/>
          <w:szCs w:val="22"/>
        </w:rPr>
        <w:t>S</w:t>
      </w:r>
      <w:r w:rsidR="00F80CDD">
        <w:rPr>
          <w:rFonts w:ascii="Arial" w:hAnsi="Arial" w:cs="Arial"/>
          <w:color w:val="000000" w:themeColor="text1"/>
          <w:sz w:val="22"/>
          <w:szCs w:val="22"/>
        </w:rPr>
        <w:t xml:space="preserve">tudent </w:t>
      </w:r>
      <w:r>
        <w:rPr>
          <w:rFonts w:ascii="Arial" w:hAnsi="Arial" w:cs="Arial"/>
          <w:color w:val="000000" w:themeColor="text1"/>
          <w:sz w:val="22"/>
          <w:szCs w:val="22"/>
        </w:rPr>
        <w:t>R</w:t>
      </w:r>
      <w:r w:rsidR="00F80CDD">
        <w:rPr>
          <w:rFonts w:ascii="Arial" w:hAnsi="Arial" w:cs="Arial"/>
          <w:color w:val="000000" w:themeColor="text1"/>
          <w:sz w:val="22"/>
          <w:szCs w:val="22"/>
        </w:rPr>
        <w:t xml:space="preserve">esearch </w:t>
      </w:r>
      <w:r>
        <w:rPr>
          <w:rFonts w:ascii="Arial" w:hAnsi="Arial" w:cs="Arial"/>
          <w:color w:val="000000" w:themeColor="text1"/>
          <w:sz w:val="22"/>
          <w:szCs w:val="22"/>
        </w:rPr>
        <w:t>A</w:t>
      </w:r>
      <w:r w:rsidR="00F80CDD">
        <w:rPr>
          <w:rFonts w:ascii="Arial" w:hAnsi="Arial" w:cs="Arial"/>
          <w:color w:val="000000" w:themeColor="text1"/>
          <w:sz w:val="22"/>
          <w:szCs w:val="22"/>
        </w:rPr>
        <w:t xml:space="preserve">ward </w:t>
      </w:r>
      <w:r>
        <w:rPr>
          <w:rFonts w:ascii="Arial" w:hAnsi="Arial" w:cs="Arial"/>
          <w:color w:val="000000" w:themeColor="text1"/>
          <w:sz w:val="22"/>
          <w:szCs w:val="22"/>
        </w:rPr>
        <w:t>C</w:t>
      </w:r>
      <w:r w:rsidR="00F80CDD">
        <w:rPr>
          <w:rFonts w:ascii="Arial" w:hAnsi="Arial" w:cs="Arial"/>
          <w:color w:val="000000" w:themeColor="text1"/>
          <w:sz w:val="22"/>
          <w:szCs w:val="22"/>
        </w:rPr>
        <w:t>ompetition</w:t>
      </w:r>
      <w:r>
        <w:rPr>
          <w:rFonts w:ascii="Arial" w:hAnsi="Arial" w:cs="Arial"/>
          <w:color w:val="000000" w:themeColor="text1"/>
          <w:sz w:val="22"/>
          <w:szCs w:val="22"/>
        </w:rPr>
        <w:t xml:space="preserve"> winners</w:t>
      </w:r>
      <w:r w:rsidR="00F80CDD">
        <w:rPr>
          <w:rFonts w:ascii="Arial" w:hAnsi="Arial" w:cs="Arial"/>
          <w:color w:val="000000" w:themeColor="text1"/>
          <w:sz w:val="22"/>
          <w:szCs w:val="22"/>
        </w:rPr>
        <w:t xml:space="preserve"> will be named and asked to represent the chapter at the ACSM </w:t>
      </w:r>
      <w:r>
        <w:rPr>
          <w:rFonts w:ascii="Arial" w:hAnsi="Arial" w:cs="Arial"/>
          <w:color w:val="000000" w:themeColor="text1"/>
          <w:sz w:val="22"/>
          <w:szCs w:val="22"/>
        </w:rPr>
        <w:t>N</w:t>
      </w:r>
      <w:r w:rsidR="00F80CDD">
        <w:rPr>
          <w:rFonts w:ascii="Arial" w:hAnsi="Arial" w:cs="Arial"/>
          <w:color w:val="000000" w:themeColor="text1"/>
          <w:sz w:val="22"/>
          <w:szCs w:val="22"/>
        </w:rPr>
        <w:t>ational President’s Cup Competition.</w:t>
      </w:r>
    </w:p>
    <w:p w14:paraId="682C89E1" w14:textId="40BD1B0E" w:rsidR="0015315A" w:rsidRPr="00617CBB" w:rsidRDefault="00683C3C" w:rsidP="0015315A">
      <w:pPr>
        <w:spacing w:after="100" w:afterAutospacing="1"/>
        <w:rPr>
          <w:rFonts w:ascii="Arial" w:hAnsi="Arial" w:cs="Arial"/>
          <w:color w:val="000000" w:themeColor="text1"/>
        </w:rPr>
      </w:pPr>
      <w:r w:rsidRPr="00617CBB">
        <w:rPr>
          <w:rFonts w:ascii="Arial" w:hAnsi="Arial" w:cs="Arial"/>
          <w:b/>
          <w:bCs/>
          <w:color w:val="000000" w:themeColor="text1"/>
        </w:rPr>
        <w:br/>
      </w:r>
      <w:r w:rsidR="0015315A" w:rsidRPr="00617CBB">
        <w:rPr>
          <w:rFonts w:ascii="Arial" w:hAnsi="Arial" w:cs="Arial"/>
          <w:b/>
          <w:bCs/>
          <w:color w:val="000000" w:themeColor="text1"/>
        </w:rPr>
        <w:t>All questions regarding</w:t>
      </w:r>
      <w:r w:rsidR="00AF0887">
        <w:rPr>
          <w:rFonts w:ascii="Arial" w:hAnsi="Arial" w:cs="Arial"/>
          <w:b/>
          <w:bCs/>
          <w:color w:val="000000" w:themeColor="text1"/>
        </w:rPr>
        <w:t xml:space="preserve"> </w:t>
      </w:r>
      <w:r w:rsidR="0015315A" w:rsidRPr="00617CBB">
        <w:rPr>
          <w:rFonts w:ascii="Arial" w:hAnsi="Arial" w:cs="Arial"/>
          <w:b/>
          <w:bCs/>
          <w:color w:val="000000" w:themeColor="text1"/>
        </w:rPr>
        <w:t>abstract submission</w:t>
      </w:r>
      <w:r w:rsidR="00AF0887">
        <w:rPr>
          <w:rFonts w:ascii="Arial" w:hAnsi="Arial" w:cs="Arial"/>
          <w:b/>
          <w:bCs/>
          <w:color w:val="000000" w:themeColor="text1"/>
        </w:rPr>
        <w:t>s</w:t>
      </w:r>
      <w:r w:rsidR="0015315A" w:rsidRPr="00617CBB">
        <w:rPr>
          <w:rFonts w:ascii="Arial" w:hAnsi="Arial" w:cs="Arial"/>
          <w:b/>
          <w:bCs/>
          <w:color w:val="000000" w:themeColor="text1"/>
        </w:rPr>
        <w:t xml:space="preserve"> or the student research award competition </w:t>
      </w:r>
      <w:r w:rsidR="00871949">
        <w:rPr>
          <w:rFonts w:ascii="Arial" w:hAnsi="Arial" w:cs="Arial"/>
          <w:b/>
          <w:bCs/>
          <w:color w:val="000000" w:themeColor="text1"/>
        </w:rPr>
        <w:t>can</w:t>
      </w:r>
      <w:r w:rsidR="0015315A" w:rsidRPr="00617CBB">
        <w:rPr>
          <w:rFonts w:ascii="Arial" w:hAnsi="Arial" w:cs="Arial"/>
          <w:b/>
          <w:bCs/>
          <w:color w:val="000000" w:themeColor="text1"/>
        </w:rPr>
        <w:t xml:space="preserve"> be directed to: </w:t>
      </w:r>
    </w:p>
    <w:p w14:paraId="13E4533A" w14:textId="07B57DDD" w:rsidR="00F51D0A" w:rsidRDefault="007C2310" w:rsidP="00344E61">
      <w:pPr>
        <w:rPr>
          <w:rFonts w:ascii="Arial" w:hAnsi="Arial" w:cs="Arial"/>
          <w:color w:val="000000" w:themeColor="text1"/>
        </w:rPr>
        <w:sectPr w:rsidR="00F51D0A" w:rsidSect="0015315A">
          <w:headerReference w:type="even" r:id="rId14"/>
          <w:headerReference w:type="first" r:id="rId15"/>
          <w:pgSz w:w="12240" w:h="15840"/>
          <w:pgMar w:top="720" w:right="720" w:bottom="720" w:left="720" w:header="720" w:footer="720" w:gutter="0"/>
          <w:cols w:space="720"/>
          <w:docGrid w:linePitch="360"/>
        </w:sectPr>
      </w:pPr>
      <w:r>
        <w:rPr>
          <w:rFonts w:ascii="Arial" w:hAnsi="Arial" w:cs="Arial"/>
          <w:color w:val="000000" w:themeColor="text1"/>
        </w:rPr>
        <w:t xml:space="preserve">Dr. </w:t>
      </w:r>
      <w:r w:rsidR="00864B40" w:rsidRPr="00CC58A3">
        <w:rPr>
          <w:rFonts w:ascii="Arial" w:hAnsi="Arial" w:cs="Arial"/>
          <w:color w:val="000000" w:themeColor="text1"/>
        </w:rPr>
        <w:t>Je</w:t>
      </w:r>
      <w:r w:rsidR="0053548A">
        <w:rPr>
          <w:rFonts w:ascii="Arial" w:hAnsi="Arial" w:cs="Arial"/>
          <w:color w:val="000000" w:themeColor="text1"/>
        </w:rPr>
        <w:t>ff Bernard</w:t>
      </w:r>
      <w:r w:rsidR="00864B40" w:rsidRPr="00CC58A3">
        <w:rPr>
          <w:rFonts w:ascii="Arial" w:hAnsi="Arial" w:cs="Arial"/>
          <w:color w:val="000000" w:themeColor="text1"/>
        </w:rPr>
        <w:t>,</w:t>
      </w:r>
      <w:r>
        <w:rPr>
          <w:rFonts w:ascii="Arial" w:hAnsi="Arial" w:cs="Arial"/>
          <w:color w:val="000000" w:themeColor="text1"/>
        </w:rPr>
        <w:t xml:space="preserve"> </w:t>
      </w:r>
      <w:r w:rsidR="00864B40" w:rsidRPr="00CC58A3">
        <w:rPr>
          <w:rFonts w:ascii="Arial" w:hAnsi="Arial" w:cs="Arial"/>
          <w:color w:val="000000" w:themeColor="text1"/>
        </w:rPr>
        <w:t>SWACSM Abstracts</w:t>
      </w:r>
      <w:r w:rsidR="00864B40">
        <w:rPr>
          <w:rFonts w:ascii="Arial" w:hAnsi="Arial" w:cs="Arial"/>
          <w:color w:val="000000" w:themeColor="text1"/>
        </w:rPr>
        <w:t xml:space="preserve"> and Awards</w:t>
      </w:r>
      <w:r w:rsidR="00336E89">
        <w:rPr>
          <w:rFonts w:ascii="Arial" w:hAnsi="Arial" w:cs="Arial"/>
          <w:color w:val="000000" w:themeColor="text1"/>
        </w:rPr>
        <w:t xml:space="preserve"> Committee </w:t>
      </w:r>
      <w:r w:rsidR="00864B40" w:rsidRPr="00CC58A3">
        <w:rPr>
          <w:rFonts w:ascii="Arial" w:hAnsi="Arial" w:cs="Arial"/>
          <w:color w:val="000000" w:themeColor="text1"/>
        </w:rPr>
        <w:br/>
        <w:t xml:space="preserve">Department of </w:t>
      </w:r>
      <w:r w:rsidR="0053548A">
        <w:rPr>
          <w:rFonts w:ascii="Arial" w:hAnsi="Arial" w:cs="Arial"/>
          <w:color w:val="000000" w:themeColor="text1"/>
        </w:rPr>
        <w:t xml:space="preserve">Kinesiology and </w:t>
      </w:r>
      <w:proofErr w:type="spellStart"/>
      <w:r w:rsidR="0053548A">
        <w:rPr>
          <w:rFonts w:ascii="Arial" w:hAnsi="Arial" w:cs="Arial"/>
          <w:color w:val="000000" w:themeColor="text1"/>
        </w:rPr>
        <w:t>Publich</w:t>
      </w:r>
      <w:proofErr w:type="spellEnd"/>
      <w:r w:rsidR="0053548A">
        <w:rPr>
          <w:rFonts w:ascii="Arial" w:hAnsi="Arial" w:cs="Arial"/>
          <w:color w:val="000000" w:themeColor="text1"/>
        </w:rPr>
        <w:t xml:space="preserve"> Heath Promotion</w:t>
      </w:r>
      <w:r w:rsidR="00864B40" w:rsidRPr="00CC58A3">
        <w:rPr>
          <w:rFonts w:ascii="Arial" w:hAnsi="Arial" w:cs="Arial"/>
          <w:color w:val="000000" w:themeColor="text1"/>
        </w:rPr>
        <w:t xml:space="preserve">, </w:t>
      </w:r>
      <w:r w:rsidR="0053548A">
        <w:rPr>
          <w:rFonts w:ascii="Arial" w:hAnsi="Arial" w:cs="Arial"/>
          <w:color w:val="000000" w:themeColor="text1"/>
        </w:rPr>
        <w:t xml:space="preserve">California State University, Stanislaus </w:t>
      </w:r>
      <w:r w:rsidR="00864B40" w:rsidRPr="00CC58A3">
        <w:rPr>
          <w:rFonts w:ascii="Arial" w:hAnsi="Arial" w:cs="Arial"/>
          <w:color w:val="000000" w:themeColor="text1"/>
        </w:rPr>
        <w:t> </w:t>
      </w:r>
      <w:r w:rsidR="00864B40" w:rsidRPr="00CC58A3">
        <w:rPr>
          <w:rFonts w:ascii="Arial" w:hAnsi="Arial" w:cs="Arial"/>
          <w:color w:val="000000" w:themeColor="text1"/>
        </w:rPr>
        <w:br/>
        <w:t xml:space="preserve">Email: </w:t>
      </w:r>
      <w:hyperlink r:id="rId16" w:history="1">
        <w:r w:rsidR="0053548A" w:rsidRPr="00C71A48">
          <w:rPr>
            <w:rStyle w:val="Hyperlink"/>
            <w:rFonts w:ascii="Arial" w:hAnsi="Arial" w:cs="Arial"/>
          </w:rPr>
          <w:t>Jbernard1@csustan.edu</w:t>
        </w:r>
      </w:hyperlink>
    </w:p>
    <w:p w14:paraId="6C0E4FFF" w14:textId="68096093"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Access the International Journal of Exercise Science Conference Proceedings site at: </w:t>
      </w:r>
      <w:hyperlink r:id="rId17" w:history="1">
        <w:r w:rsidRPr="00AE53A6">
          <w:rPr>
            <w:rStyle w:val="Hyperlink"/>
            <w:rFonts w:ascii="Arial" w:hAnsi="Arial" w:cs="Arial"/>
            <w:color w:val="70AD47" w:themeColor="accent6"/>
          </w:rPr>
          <w:t>https://digitalcommons.wku.edu/ijesab</w:t>
        </w:r>
      </w:hyperlink>
    </w:p>
    <w:p w14:paraId="7C1FD887" w14:textId="77777777" w:rsidR="00AE53A6" w:rsidRPr="00AE53A6" w:rsidRDefault="00AE53A6" w:rsidP="00AE53A6">
      <w:pPr>
        <w:rPr>
          <w:rFonts w:ascii="Arial" w:hAnsi="Arial" w:cs="Arial"/>
        </w:rPr>
      </w:pPr>
    </w:p>
    <w:p w14:paraId="6CC2ACA6" w14:textId="77777777" w:rsidR="00AE53A6" w:rsidRPr="00AE53A6" w:rsidRDefault="00AE53A6" w:rsidP="00AE53A6">
      <w:pPr>
        <w:rPr>
          <w:rFonts w:ascii="Arial" w:hAnsi="Arial" w:cs="Arial"/>
        </w:rPr>
      </w:pPr>
      <w:r w:rsidRPr="00AE53A6">
        <w:rPr>
          <w:rFonts w:ascii="Arial" w:hAnsi="Arial" w:cs="Arial"/>
          <w:b/>
          <w:bCs/>
          <w:noProof/>
          <w:color w:val="70AD47" w:themeColor="accent6"/>
        </w:rPr>
        <mc:AlternateContent>
          <mc:Choice Requires="wps">
            <w:drawing>
              <wp:anchor distT="0" distB="0" distL="114300" distR="114300" simplePos="0" relativeHeight="251663360" behindDoc="0" locked="0" layoutInCell="1" allowOverlap="1" wp14:anchorId="2D1C46E9" wp14:editId="30D93375">
                <wp:simplePos x="0" y="0"/>
                <wp:positionH relativeFrom="column">
                  <wp:posOffset>0</wp:posOffset>
                </wp:positionH>
                <wp:positionV relativeFrom="paragraph">
                  <wp:posOffset>1398822</wp:posOffset>
                </wp:positionV>
                <wp:extent cx="585031" cy="533756"/>
                <wp:effectExtent l="25400" t="25400" r="24765" b="25400"/>
                <wp:wrapNone/>
                <wp:docPr id="4" name="Straight Arrow Connector 4"/>
                <wp:cNvGraphicFramePr/>
                <a:graphic xmlns:a="http://schemas.openxmlformats.org/drawingml/2006/main">
                  <a:graphicData uri="http://schemas.microsoft.com/office/word/2010/wordprocessingShape">
                    <wps:wsp>
                      <wps:cNvCnPr/>
                      <wps:spPr>
                        <a:xfrm>
                          <a:off x="0" y="0"/>
                          <a:ext cx="585031" cy="53375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297079" id="_x0000_t32" coordsize="21600,21600" o:spt="32" o:oned="t" path="m,l21600,21600e" filled="f">
                <v:path arrowok="t" fillok="f" o:connecttype="none"/>
                <o:lock v:ext="edit" shapetype="t"/>
              </v:shapetype>
              <v:shape id="Straight Arrow Connector 4" o:spid="_x0000_s1026" type="#_x0000_t32" style="position:absolute;margin-left:0;margin-top:110.15pt;width:46.05pt;height:4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" strokecolor="red" strokeweight="3.75pt">
                <v:stroke endarrow="block" joinstyle="miter"/>
              </v:shape>
            </w:pict>
          </mc:Fallback>
        </mc:AlternateContent>
      </w:r>
      <w:r w:rsidRPr="00AE53A6">
        <w:rPr>
          <w:rFonts w:ascii="Arial" w:hAnsi="Arial" w:cs="Arial"/>
          <w:b/>
          <w:bCs/>
          <w:noProof/>
          <w:color w:val="70AD47" w:themeColor="accent6"/>
        </w:rPr>
        <mc:AlternateContent>
          <mc:Choice Requires="wps">
            <w:drawing>
              <wp:anchor distT="0" distB="0" distL="114300" distR="114300" simplePos="0" relativeHeight="251662336" behindDoc="0" locked="0" layoutInCell="1" allowOverlap="1" wp14:anchorId="1797EF0A" wp14:editId="3ABA1CD0">
                <wp:simplePos x="0" y="0"/>
                <wp:positionH relativeFrom="column">
                  <wp:posOffset>585031</wp:posOffset>
                </wp:positionH>
                <wp:positionV relativeFrom="paragraph">
                  <wp:posOffset>1937207</wp:posOffset>
                </wp:positionV>
                <wp:extent cx="820396" cy="242861"/>
                <wp:effectExtent l="38100" t="38100" r="43815" b="36830"/>
                <wp:wrapNone/>
                <wp:docPr id="5" name="Rounded Rectangle 5"/>
                <wp:cNvGraphicFramePr/>
                <a:graphic xmlns:a="http://schemas.openxmlformats.org/drawingml/2006/main">
                  <a:graphicData uri="http://schemas.microsoft.com/office/word/2010/wordprocessingShape">
                    <wps:wsp>
                      <wps:cNvSpPr/>
                      <wps:spPr>
                        <a:xfrm>
                          <a:off x="0" y="0"/>
                          <a:ext cx="820396" cy="242861"/>
                        </a:xfrm>
                        <a:prstGeom prst="roundRect">
                          <a:avLst/>
                        </a:prstGeom>
                        <a:noFill/>
                        <a:ln w="698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991AE4" id="Rounded Rectangle 5" o:spid="_x0000_s1026" style="position:absolute;margin-left:46.05pt;margin-top:152.55pt;width:64.6pt;height:19.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" filled="f" strokecolor="red" strokeweight="5.5pt">
                <v:stroke joinstyle="miter"/>
              </v:roundrect>
            </w:pict>
          </mc:Fallback>
        </mc:AlternateContent>
      </w:r>
      <w:r w:rsidRPr="00AE53A6">
        <w:rPr>
          <w:rFonts w:ascii="Arial" w:hAnsi="Arial" w:cs="Arial"/>
          <w:b/>
          <w:bCs/>
          <w:color w:val="70AD47" w:themeColor="accent6"/>
        </w:rPr>
        <w:t>Click on “Submit Abstract” (left side menu)</w:t>
      </w:r>
      <w:r w:rsidRPr="00AE53A6">
        <w:rPr>
          <w:rFonts w:ascii="Arial" w:hAnsi="Arial" w:cs="Arial"/>
          <w:noProof/>
        </w:rPr>
        <w:drawing>
          <wp:inline distT="0" distB="0" distL="0" distR="0" wp14:anchorId="10F02AA9" wp14:editId="68A159BA">
            <wp:extent cx="5943600" cy="3606165"/>
            <wp:effectExtent l="0" t="0" r="0" b="63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03665505" w14:textId="77777777" w:rsidR="00AE53A6" w:rsidRPr="00AE53A6" w:rsidRDefault="00AE53A6" w:rsidP="00AE53A6">
      <w:pPr>
        <w:rPr>
          <w:rFonts w:ascii="Arial" w:hAnsi="Arial" w:cs="Arial"/>
        </w:rPr>
      </w:pPr>
    </w:p>
    <w:p w14:paraId="07D845E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Have your title (in Title case), author emails, and SWACSM abstract template saved in a known location. Click “Continue”</w:t>
      </w:r>
    </w:p>
    <w:p w14:paraId="0EFEABC0" w14:textId="77777777" w:rsidR="00AE53A6" w:rsidRPr="00AE53A6" w:rsidRDefault="00AE53A6" w:rsidP="00AE53A6">
      <w:pPr>
        <w:rPr>
          <w:rFonts w:ascii="Arial" w:hAnsi="Arial" w:cs="Arial"/>
        </w:rPr>
      </w:pPr>
    </w:p>
    <w:p w14:paraId="5B0FAFC0"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4384" behindDoc="0" locked="0" layoutInCell="1" allowOverlap="1" wp14:anchorId="10FC2797" wp14:editId="08ECBCEB">
                <wp:simplePos x="0" y="0"/>
                <wp:positionH relativeFrom="column">
                  <wp:posOffset>581078</wp:posOffset>
                </wp:positionH>
                <wp:positionV relativeFrom="paragraph">
                  <wp:posOffset>3379161</wp:posOffset>
                </wp:positionV>
                <wp:extent cx="885279" cy="234060"/>
                <wp:effectExtent l="25400" t="25400" r="16510" b="71120"/>
                <wp:wrapNone/>
                <wp:docPr id="6" name="Straight Arrow Connector 6"/>
                <wp:cNvGraphicFramePr/>
                <a:graphic xmlns:a="http://schemas.openxmlformats.org/drawingml/2006/main">
                  <a:graphicData uri="http://schemas.microsoft.com/office/word/2010/wordprocessingShape">
                    <wps:wsp>
                      <wps:cNvCnPr/>
                      <wps:spPr>
                        <a:xfrm flipH="1">
                          <a:off x="0" y="0"/>
                          <a:ext cx="885279" cy="23406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CC165" id="Straight Arrow Connector 6" o:spid="_x0000_s1026" type="#_x0000_t32" style="position:absolute;margin-left:45.75pt;margin-top:266.1pt;width:69.7pt;height:18.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" strokecolor="red" strokeweight="3.75pt">
                <v:stroke endarrow="block" joinstyle="miter"/>
              </v:shape>
            </w:pict>
          </mc:Fallback>
        </mc:AlternateContent>
      </w:r>
      <w:r w:rsidRPr="00AE53A6">
        <w:rPr>
          <w:rFonts w:ascii="Arial" w:hAnsi="Arial" w:cs="Arial"/>
          <w:noProof/>
        </w:rPr>
        <w:drawing>
          <wp:inline distT="0" distB="0" distL="0" distR="0" wp14:anchorId="4C215D94" wp14:editId="6282EC1F">
            <wp:extent cx="4383992" cy="3776042"/>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06073" cy="3881194"/>
                    </a:xfrm>
                    <a:prstGeom prst="rect">
                      <a:avLst/>
                    </a:prstGeom>
                  </pic:spPr>
                </pic:pic>
              </a:graphicData>
            </a:graphic>
          </wp:inline>
        </w:drawing>
      </w:r>
    </w:p>
    <w:p w14:paraId="03D65223"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Read the Article Submission Agreement and click “Accept”</w:t>
      </w:r>
    </w:p>
    <w:p w14:paraId="5019C615" w14:textId="77777777" w:rsidR="00AE53A6" w:rsidRPr="00AE53A6" w:rsidRDefault="00AE53A6" w:rsidP="00AE53A6">
      <w:pPr>
        <w:rPr>
          <w:rFonts w:ascii="Arial" w:hAnsi="Arial" w:cs="Arial"/>
        </w:rPr>
      </w:pPr>
      <w:r w:rsidRPr="00AE53A6">
        <w:rPr>
          <w:rFonts w:ascii="Arial" w:hAnsi="Arial" w:cs="Arial"/>
          <w:noProof/>
        </w:rPr>
        <w:drawing>
          <wp:inline distT="0" distB="0" distL="0" distR="0" wp14:anchorId="74A2FD66" wp14:editId="2BE038C7">
            <wp:extent cx="5943600" cy="4978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978400"/>
                    </a:xfrm>
                    <a:prstGeom prst="rect">
                      <a:avLst/>
                    </a:prstGeom>
                  </pic:spPr>
                </pic:pic>
              </a:graphicData>
            </a:graphic>
          </wp:inline>
        </w:drawing>
      </w:r>
    </w:p>
    <w:p w14:paraId="07D0E468" w14:textId="77777777" w:rsidR="00AE53A6" w:rsidRPr="00AE53A6" w:rsidRDefault="00AE53A6" w:rsidP="00AE53A6">
      <w:pPr>
        <w:rPr>
          <w:rFonts w:ascii="Arial" w:hAnsi="Arial" w:cs="Arial"/>
        </w:rPr>
      </w:pPr>
      <w:r w:rsidRPr="00AE53A6">
        <w:rPr>
          <w:rFonts w:ascii="Arial" w:hAnsi="Arial" w:cs="Arial"/>
          <w:noProof/>
        </w:rPr>
        <mc:AlternateContent>
          <mc:Choice Requires="wps">
            <w:drawing>
              <wp:anchor distT="0" distB="0" distL="114300" distR="114300" simplePos="0" relativeHeight="251665408" behindDoc="0" locked="0" layoutInCell="1" allowOverlap="1" wp14:anchorId="53EEF48C" wp14:editId="112878ED">
                <wp:simplePos x="0" y="0"/>
                <wp:positionH relativeFrom="column">
                  <wp:posOffset>375778</wp:posOffset>
                </wp:positionH>
                <wp:positionV relativeFrom="paragraph">
                  <wp:posOffset>407403</wp:posOffset>
                </wp:positionV>
                <wp:extent cx="735175" cy="959835"/>
                <wp:effectExtent l="25400" t="25400" r="14605" b="31115"/>
                <wp:wrapNone/>
                <wp:docPr id="9" name="Straight Arrow Connector 9"/>
                <wp:cNvGraphicFramePr/>
                <a:graphic xmlns:a="http://schemas.openxmlformats.org/drawingml/2006/main">
                  <a:graphicData uri="http://schemas.microsoft.com/office/word/2010/wordprocessingShape">
                    <wps:wsp>
                      <wps:cNvCnPr/>
                      <wps:spPr>
                        <a:xfrm flipH="1">
                          <a:off x="0" y="0"/>
                          <a:ext cx="735175" cy="959835"/>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085BE" id="Straight Arrow Connector 9" o:spid="_x0000_s1026" type="#_x0000_t32" style="position:absolute;margin-left:29.6pt;margin-top:32.1pt;width:57.9pt;height:75.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" strokecolor="red" strokeweight="3.75pt">
                <v:stroke endarrow="block" joinstyle="miter"/>
              </v:shape>
            </w:pict>
          </mc:Fallback>
        </mc:AlternateContent>
      </w:r>
      <w:r w:rsidRPr="00AE53A6">
        <w:rPr>
          <w:rFonts w:ascii="Arial" w:hAnsi="Arial" w:cs="Arial"/>
          <w:noProof/>
        </w:rPr>
        <w:drawing>
          <wp:inline distT="0" distB="0" distL="0" distR="0" wp14:anchorId="58B3DC4F" wp14:editId="0717B618">
            <wp:extent cx="5943600" cy="166497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664970"/>
                    </a:xfrm>
                    <a:prstGeom prst="rect">
                      <a:avLst/>
                    </a:prstGeom>
                  </pic:spPr>
                </pic:pic>
              </a:graphicData>
            </a:graphic>
          </wp:inline>
        </w:drawing>
      </w:r>
    </w:p>
    <w:p w14:paraId="73D715E9" w14:textId="77777777" w:rsidR="00AE53A6" w:rsidRPr="00AE53A6" w:rsidRDefault="00AE53A6" w:rsidP="00AE53A6">
      <w:pPr>
        <w:rPr>
          <w:rFonts w:ascii="Arial" w:hAnsi="Arial" w:cs="Arial"/>
        </w:rPr>
      </w:pPr>
    </w:p>
    <w:p w14:paraId="1D708B53" w14:textId="77777777" w:rsidR="00AE53A6" w:rsidRPr="00AE53A6" w:rsidRDefault="00AE53A6" w:rsidP="00AE53A6">
      <w:pPr>
        <w:rPr>
          <w:rFonts w:ascii="Arial" w:hAnsi="Arial" w:cs="Arial"/>
        </w:rPr>
      </w:pPr>
    </w:p>
    <w:p w14:paraId="019DB66A" w14:textId="77777777" w:rsidR="00AE53A6" w:rsidRPr="00AE53A6" w:rsidRDefault="00AE53A6" w:rsidP="00AE53A6">
      <w:pPr>
        <w:rPr>
          <w:rFonts w:ascii="Arial" w:hAnsi="Arial" w:cs="Arial"/>
        </w:rPr>
      </w:pPr>
    </w:p>
    <w:p w14:paraId="1A6BAA05" w14:textId="77777777" w:rsidR="00AE53A6" w:rsidRPr="00AE53A6" w:rsidRDefault="00AE53A6" w:rsidP="00AE53A6">
      <w:pPr>
        <w:rPr>
          <w:rFonts w:ascii="Arial" w:hAnsi="Arial" w:cs="Arial"/>
        </w:rPr>
      </w:pPr>
    </w:p>
    <w:p w14:paraId="2F664D6C" w14:textId="77777777" w:rsidR="00AE53A6" w:rsidRPr="00AE53A6" w:rsidRDefault="00AE53A6" w:rsidP="00AE53A6">
      <w:pPr>
        <w:rPr>
          <w:rFonts w:ascii="Arial" w:hAnsi="Arial" w:cs="Arial"/>
        </w:rPr>
      </w:pPr>
    </w:p>
    <w:p w14:paraId="02B4F1C8" w14:textId="77777777" w:rsidR="00AE53A6" w:rsidRPr="00AE53A6" w:rsidRDefault="00AE53A6" w:rsidP="00AE53A6">
      <w:pPr>
        <w:rPr>
          <w:rFonts w:ascii="Arial" w:hAnsi="Arial" w:cs="Arial"/>
        </w:rPr>
      </w:pPr>
    </w:p>
    <w:p w14:paraId="72AC30B3" w14:textId="77777777" w:rsidR="00AE53A6" w:rsidRPr="00AE53A6" w:rsidRDefault="00AE53A6" w:rsidP="00AE53A6">
      <w:pPr>
        <w:rPr>
          <w:rFonts w:ascii="Arial" w:hAnsi="Arial" w:cs="Arial"/>
        </w:rPr>
      </w:pPr>
    </w:p>
    <w:p w14:paraId="3ED4346C" w14:textId="77777777" w:rsidR="00AE53A6" w:rsidRDefault="00AE53A6" w:rsidP="00AE53A6">
      <w:pPr>
        <w:rPr>
          <w:rFonts w:ascii="Arial" w:hAnsi="Arial" w:cs="Arial"/>
          <w:b/>
          <w:bCs/>
          <w:color w:val="70AD47" w:themeColor="accent6"/>
        </w:rPr>
      </w:pPr>
    </w:p>
    <w:p w14:paraId="0FAABB4D" w14:textId="77777777" w:rsidR="00AE53A6" w:rsidRDefault="00AE53A6" w:rsidP="00AE53A6">
      <w:pPr>
        <w:rPr>
          <w:rFonts w:ascii="Arial" w:hAnsi="Arial" w:cs="Arial"/>
          <w:b/>
          <w:bCs/>
          <w:color w:val="70AD47" w:themeColor="accent6"/>
        </w:rPr>
      </w:pPr>
    </w:p>
    <w:p w14:paraId="6AC281B0" w14:textId="77777777" w:rsidR="00AE53A6" w:rsidRDefault="00AE53A6" w:rsidP="00AE53A6">
      <w:pPr>
        <w:rPr>
          <w:rFonts w:ascii="Arial" w:hAnsi="Arial" w:cs="Arial"/>
          <w:b/>
          <w:bCs/>
          <w:color w:val="70AD47" w:themeColor="accent6"/>
        </w:rPr>
      </w:pPr>
    </w:p>
    <w:p w14:paraId="78F3BE02" w14:textId="77777777" w:rsidR="00AE53A6" w:rsidRDefault="00AE53A6" w:rsidP="00AE53A6">
      <w:pPr>
        <w:rPr>
          <w:rFonts w:ascii="Arial" w:hAnsi="Arial" w:cs="Arial"/>
          <w:b/>
          <w:bCs/>
          <w:color w:val="70AD47" w:themeColor="accent6"/>
        </w:rPr>
      </w:pPr>
    </w:p>
    <w:p w14:paraId="15AB3DEF" w14:textId="77777777" w:rsidR="00AE53A6" w:rsidRDefault="00AE53A6" w:rsidP="00AE53A6">
      <w:pPr>
        <w:rPr>
          <w:rFonts w:ascii="Arial" w:hAnsi="Arial" w:cs="Arial"/>
          <w:b/>
          <w:bCs/>
          <w:color w:val="70AD47" w:themeColor="accent6"/>
        </w:rPr>
      </w:pPr>
    </w:p>
    <w:p w14:paraId="52D53D93" w14:textId="6098590B" w:rsidR="00AE53A6" w:rsidRDefault="00AE53A6" w:rsidP="00AE53A6">
      <w:pPr>
        <w:rPr>
          <w:rFonts w:ascii="Arial" w:hAnsi="Arial" w:cs="Arial"/>
          <w:b/>
          <w:bCs/>
          <w:color w:val="70AD47" w:themeColor="accent6"/>
        </w:rPr>
      </w:pPr>
      <w:r w:rsidRPr="00AE53A6">
        <w:rPr>
          <w:rFonts w:ascii="Arial" w:hAnsi="Arial" w:cs="Arial"/>
          <w:b/>
          <w:bCs/>
          <w:color w:val="70AD47" w:themeColor="accent6"/>
        </w:rPr>
        <w:t>Enter your First/Given name, Last/Family name, and Institutional Affiliation.</w:t>
      </w:r>
    </w:p>
    <w:p w14:paraId="4F9CE52B" w14:textId="77777777" w:rsidR="00AE53A6" w:rsidRPr="00AE53A6" w:rsidRDefault="00AE53A6" w:rsidP="00AE53A6">
      <w:pPr>
        <w:rPr>
          <w:rFonts w:ascii="Arial" w:hAnsi="Arial" w:cs="Arial"/>
          <w:b/>
          <w:bCs/>
          <w:color w:val="70AD47" w:themeColor="accent6"/>
        </w:rPr>
      </w:pPr>
    </w:p>
    <w:p w14:paraId="59A810FC" w14:textId="51108B38" w:rsidR="00AE53A6" w:rsidRDefault="00AE53A6" w:rsidP="00AE53A6">
      <w:pPr>
        <w:rPr>
          <w:rFonts w:ascii="Arial" w:hAnsi="Arial" w:cs="Arial"/>
          <w:b/>
          <w:bCs/>
          <w:color w:val="70AD47" w:themeColor="accent6"/>
        </w:rPr>
      </w:pPr>
      <w:r w:rsidRPr="00AE53A6">
        <w:rPr>
          <w:rFonts w:ascii="Arial" w:hAnsi="Arial" w:cs="Arial"/>
          <w:b/>
          <w:bCs/>
          <w:color w:val="70AD47" w:themeColor="accent6"/>
        </w:rPr>
        <w:t>**If you are a Fellow of the American College of Sports Medicine, enter FACSM in the suffix dialogue box.</w:t>
      </w:r>
    </w:p>
    <w:p w14:paraId="02B9D311" w14:textId="77777777" w:rsidR="00AE53A6" w:rsidRPr="00AE53A6" w:rsidRDefault="00AE53A6" w:rsidP="00AE53A6">
      <w:pPr>
        <w:rPr>
          <w:rFonts w:ascii="Arial" w:hAnsi="Arial" w:cs="Arial"/>
          <w:b/>
          <w:bCs/>
          <w:color w:val="70AD47" w:themeColor="accent6"/>
        </w:rPr>
      </w:pPr>
    </w:p>
    <w:p w14:paraId="1FA0728F"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Click “Continue”</w:t>
      </w:r>
    </w:p>
    <w:p w14:paraId="695797B6" w14:textId="77777777" w:rsidR="00AE53A6" w:rsidRPr="00AE53A6" w:rsidRDefault="00AE53A6" w:rsidP="00AE53A6">
      <w:pPr>
        <w:rPr>
          <w:rFonts w:ascii="Arial" w:hAnsi="Arial" w:cs="Arial"/>
          <w:b/>
          <w:bCs/>
        </w:rPr>
      </w:pPr>
    </w:p>
    <w:p w14:paraId="6064110F"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69504" behindDoc="0" locked="0" layoutInCell="1" allowOverlap="1" wp14:anchorId="33B15FB5" wp14:editId="36B163F1">
                <wp:simplePos x="0" y="0"/>
                <wp:positionH relativeFrom="column">
                  <wp:posOffset>785975</wp:posOffset>
                </wp:positionH>
                <wp:positionV relativeFrom="paragraph">
                  <wp:posOffset>4974869</wp:posOffset>
                </wp:positionV>
                <wp:extent cx="1239377" cy="53114"/>
                <wp:effectExtent l="25400" t="63500" r="0" b="99695"/>
                <wp:wrapNone/>
                <wp:docPr id="15" name="Straight Arrow Connector 15"/>
                <wp:cNvGraphicFramePr/>
                <a:graphic xmlns:a="http://schemas.openxmlformats.org/drawingml/2006/main">
                  <a:graphicData uri="http://schemas.microsoft.com/office/word/2010/wordprocessingShape">
                    <wps:wsp>
                      <wps:cNvCnPr/>
                      <wps:spPr>
                        <a:xfrm flipH="1">
                          <a:off x="0" y="0"/>
                          <a:ext cx="1239377" cy="53114"/>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7A912" id="Straight Arrow Connector 15" o:spid="_x0000_s1026" type="#_x0000_t32" style="position:absolute;margin-left:61.9pt;margin-top:391.7pt;width:97.6pt;height:4.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8480" behindDoc="0" locked="0" layoutInCell="1" allowOverlap="1" wp14:anchorId="4E53EF70" wp14:editId="05158231">
                <wp:simplePos x="0" y="0"/>
                <wp:positionH relativeFrom="column">
                  <wp:posOffset>3724121</wp:posOffset>
                </wp:positionH>
                <wp:positionV relativeFrom="paragraph">
                  <wp:posOffset>4024345</wp:posOffset>
                </wp:positionV>
                <wp:extent cx="1299198" cy="463591"/>
                <wp:effectExtent l="25400" t="25400" r="9525" b="57150"/>
                <wp:wrapNone/>
                <wp:docPr id="10" name="Straight Arrow Connector 10"/>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13560" id="Straight Arrow Connector 10" o:spid="_x0000_s1026" type="#_x0000_t32" style="position:absolute;margin-left:293.25pt;margin-top:316.9pt;width:102.3pt;height:36.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7456" behindDoc="0" locked="0" layoutInCell="1" allowOverlap="1" wp14:anchorId="253057DC" wp14:editId="4AA76664">
                <wp:simplePos x="0" y="0"/>
                <wp:positionH relativeFrom="column">
                  <wp:posOffset>3724121</wp:posOffset>
                </wp:positionH>
                <wp:positionV relativeFrom="paragraph">
                  <wp:posOffset>3169819</wp:posOffset>
                </wp:positionV>
                <wp:extent cx="1299198" cy="463591"/>
                <wp:effectExtent l="25400" t="25400" r="9525" b="57150"/>
                <wp:wrapNone/>
                <wp:docPr id="13" name="Straight Arrow Connector 13"/>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002C3" id="Straight Arrow Connector 13" o:spid="_x0000_s1026" type="#_x0000_t32" style="position:absolute;margin-left:293.25pt;margin-top:249.6pt;width:102.3pt;height:3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66432" behindDoc="0" locked="0" layoutInCell="1" allowOverlap="1" wp14:anchorId="130FF182" wp14:editId="65B0C045">
                <wp:simplePos x="0" y="0"/>
                <wp:positionH relativeFrom="column">
                  <wp:posOffset>3725728</wp:posOffset>
                </wp:positionH>
                <wp:positionV relativeFrom="paragraph">
                  <wp:posOffset>2274398</wp:posOffset>
                </wp:positionV>
                <wp:extent cx="1299198" cy="463591"/>
                <wp:effectExtent l="25400" t="25400" r="9525" b="57150"/>
                <wp:wrapNone/>
                <wp:docPr id="12" name="Straight Arrow Connector 12"/>
                <wp:cNvGraphicFramePr/>
                <a:graphic xmlns:a="http://schemas.openxmlformats.org/drawingml/2006/main">
                  <a:graphicData uri="http://schemas.microsoft.com/office/word/2010/wordprocessingShape">
                    <wps:wsp>
                      <wps:cNvCnPr/>
                      <wps:spPr>
                        <a:xfrm flipH="1">
                          <a:off x="0" y="0"/>
                          <a:ext cx="1299198" cy="46359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86F6F" id="Straight Arrow Connector 12" o:spid="_x0000_s1026" type="#_x0000_t32" style="position:absolute;margin-left:293.35pt;margin-top:179.1pt;width:102.3pt;height:3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" strokecolor="red" strokeweight="3.75pt">
                <v:stroke endarrow="block" joinstyle="miter"/>
              </v:shape>
            </w:pict>
          </mc:Fallback>
        </mc:AlternateContent>
      </w:r>
      <w:r w:rsidRPr="00AE53A6">
        <w:rPr>
          <w:rFonts w:ascii="Arial" w:hAnsi="Arial" w:cs="Arial"/>
          <w:b/>
          <w:bCs/>
          <w:noProof/>
        </w:rPr>
        <w:drawing>
          <wp:inline distT="0" distB="0" distL="0" distR="0" wp14:anchorId="48CD122C" wp14:editId="7E3F0C87">
            <wp:extent cx="5943600" cy="5177790"/>
            <wp:effectExtent l="0" t="0" r="0" b="381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5177790"/>
                    </a:xfrm>
                    <a:prstGeom prst="rect">
                      <a:avLst/>
                    </a:prstGeom>
                  </pic:spPr>
                </pic:pic>
              </a:graphicData>
            </a:graphic>
          </wp:inline>
        </w:drawing>
      </w:r>
    </w:p>
    <w:p w14:paraId="79EF5485" w14:textId="77777777" w:rsidR="00AE53A6" w:rsidRPr="00AE53A6" w:rsidRDefault="00AE53A6" w:rsidP="00AE53A6">
      <w:pPr>
        <w:rPr>
          <w:rFonts w:ascii="Arial" w:hAnsi="Arial" w:cs="Arial"/>
          <w:b/>
          <w:bCs/>
        </w:rPr>
      </w:pPr>
    </w:p>
    <w:p w14:paraId="6D8A7DFB" w14:textId="77777777" w:rsidR="00AE53A6" w:rsidRPr="00AE53A6" w:rsidRDefault="00AE53A6" w:rsidP="00AE53A6">
      <w:pPr>
        <w:rPr>
          <w:rFonts w:ascii="Arial" w:hAnsi="Arial" w:cs="Arial"/>
          <w:b/>
          <w:bCs/>
        </w:rPr>
      </w:pPr>
    </w:p>
    <w:p w14:paraId="750FF633" w14:textId="77777777" w:rsidR="00AE53A6" w:rsidRPr="00AE53A6" w:rsidRDefault="00AE53A6" w:rsidP="00AE53A6">
      <w:pPr>
        <w:rPr>
          <w:rFonts w:ascii="Arial" w:hAnsi="Arial" w:cs="Arial"/>
          <w:b/>
          <w:bCs/>
        </w:rPr>
      </w:pPr>
    </w:p>
    <w:p w14:paraId="0064F1A6" w14:textId="77777777" w:rsidR="00AE53A6" w:rsidRPr="00AE53A6" w:rsidRDefault="00AE53A6" w:rsidP="00AE53A6">
      <w:pPr>
        <w:rPr>
          <w:rFonts w:ascii="Arial" w:hAnsi="Arial" w:cs="Arial"/>
          <w:b/>
          <w:bCs/>
        </w:rPr>
      </w:pPr>
    </w:p>
    <w:p w14:paraId="3B972F2B" w14:textId="77777777" w:rsidR="00AE53A6" w:rsidRPr="00AE53A6" w:rsidRDefault="00AE53A6" w:rsidP="00AE53A6">
      <w:pPr>
        <w:rPr>
          <w:rFonts w:ascii="Arial" w:hAnsi="Arial" w:cs="Arial"/>
          <w:b/>
          <w:bCs/>
        </w:rPr>
      </w:pPr>
    </w:p>
    <w:p w14:paraId="31F95180" w14:textId="77777777" w:rsidR="00AE53A6" w:rsidRPr="00AE53A6" w:rsidRDefault="00AE53A6" w:rsidP="00AE53A6">
      <w:pPr>
        <w:rPr>
          <w:rFonts w:ascii="Arial" w:hAnsi="Arial" w:cs="Arial"/>
          <w:b/>
          <w:bCs/>
        </w:rPr>
      </w:pPr>
    </w:p>
    <w:p w14:paraId="44B86B4C" w14:textId="77777777" w:rsidR="00AE53A6" w:rsidRPr="00AE53A6" w:rsidRDefault="00AE53A6" w:rsidP="00AE53A6">
      <w:pPr>
        <w:rPr>
          <w:rFonts w:ascii="Arial" w:hAnsi="Arial" w:cs="Arial"/>
          <w:b/>
          <w:bCs/>
        </w:rPr>
      </w:pPr>
    </w:p>
    <w:p w14:paraId="71F92D9B" w14:textId="77777777" w:rsidR="00AE53A6" w:rsidRPr="00AE53A6" w:rsidRDefault="00AE53A6" w:rsidP="00AE53A6">
      <w:pPr>
        <w:rPr>
          <w:rFonts w:ascii="Arial" w:hAnsi="Arial" w:cs="Arial"/>
          <w:b/>
          <w:bCs/>
        </w:rPr>
      </w:pPr>
    </w:p>
    <w:p w14:paraId="7F577BD4" w14:textId="77777777" w:rsidR="00AE53A6" w:rsidRPr="00AE53A6" w:rsidRDefault="00AE53A6" w:rsidP="00AE53A6">
      <w:pPr>
        <w:rPr>
          <w:rFonts w:ascii="Arial" w:hAnsi="Arial" w:cs="Arial"/>
          <w:b/>
          <w:bCs/>
        </w:rPr>
      </w:pPr>
    </w:p>
    <w:p w14:paraId="5A368334" w14:textId="77777777" w:rsidR="00AE53A6" w:rsidRPr="00AE53A6" w:rsidRDefault="00AE53A6" w:rsidP="00AE53A6">
      <w:pPr>
        <w:rPr>
          <w:rFonts w:ascii="Arial" w:hAnsi="Arial" w:cs="Arial"/>
          <w:b/>
          <w:bCs/>
        </w:rPr>
      </w:pPr>
    </w:p>
    <w:p w14:paraId="78544039" w14:textId="77777777" w:rsidR="00AE53A6" w:rsidRPr="00AE53A6" w:rsidRDefault="00AE53A6" w:rsidP="00AE53A6">
      <w:pPr>
        <w:rPr>
          <w:rFonts w:ascii="Arial" w:hAnsi="Arial" w:cs="Arial"/>
          <w:b/>
          <w:bCs/>
        </w:rPr>
      </w:pPr>
    </w:p>
    <w:p w14:paraId="154E14BA" w14:textId="77777777" w:rsidR="00AE53A6" w:rsidRDefault="00AE53A6" w:rsidP="00AE53A6">
      <w:pPr>
        <w:rPr>
          <w:rFonts w:ascii="Arial" w:hAnsi="Arial" w:cs="Arial"/>
          <w:b/>
          <w:bCs/>
          <w:color w:val="70AD47" w:themeColor="accent6"/>
        </w:rPr>
      </w:pPr>
    </w:p>
    <w:p w14:paraId="5330BED8" w14:textId="496CDCC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 xml:space="preserve">Click “Add author” to include coauthors. </w:t>
      </w:r>
    </w:p>
    <w:p w14:paraId="47441329" w14:textId="77777777" w:rsidR="00AE53A6" w:rsidRDefault="00AE53A6" w:rsidP="00AE53A6">
      <w:pPr>
        <w:rPr>
          <w:rFonts w:ascii="Arial" w:hAnsi="Arial" w:cs="Arial"/>
          <w:b/>
          <w:bCs/>
          <w:color w:val="70AD47" w:themeColor="accent6"/>
        </w:rPr>
      </w:pPr>
    </w:p>
    <w:p w14:paraId="1016534A" w14:textId="5F11C1C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add the required information and click “Add to list of authors”.</w:t>
      </w:r>
    </w:p>
    <w:p w14:paraId="43860A29"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**If a coauthor is a Fellow of the American College of Sports Medicine, enter FACSM in the suffix dialogue box.</w:t>
      </w:r>
    </w:p>
    <w:p w14:paraId="27AA3E8C" w14:textId="77777777" w:rsidR="00AE53A6" w:rsidRDefault="00AE53A6" w:rsidP="00AE53A6">
      <w:pPr>
        <w:rPr>
          <w:rFonts w:ascii="Arial" w:hAnsi="Arial" w:cs="Arial"/>
          <w:b/>
          <w:bCs/>
          <w:color w:val="70AD47" w:themeColor="accent6"/>
        </w:rPr>
      </w:pPr>
    </w:p>
    <w:p w14:paraId="08409D4A" w14:textId="199FEF41"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Repeat until all coauthors are included.</w:t>
      </w:r>
    </w:p>
    <w:p w14:paraId="0E976207" w14:textId="77777777" w:rsidR="00AE53A6" w:rsidRDefault="00AE53A6" w:rsidP="00AE53A6">
      <w:pPr>
        <w:rPr>
          <w:rFonts w:ascii="Arial" w:hAnsi="Arial" w:cs="Arial"/>
          <w:b/>
          <w:bCs/>
          <w:color w:val="70AD47" w:themeColor="accent6"/>
        </w:rPr>
      </w:pPr>
    </w:p>
    <w:p w14:paraId="31DEE3EB" w14:textId="492E4199"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Then click “Continue”</w:t>
      </w:r>
    </w:p>
    <w:p w14:paraId="4EDA858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0528" behindDoc="0" locked="0" layoutInCell="1" allowOverlap="1" wp14:anchorId="53D0A27C" wp14:editId="05F64A3D">
                <wp:simplePos x="0" y="0"/>
                <wp:positionH relativeFrom="column">
                  <wp:posOffset>5101376</wp:posOffset>
                </wp:positionH>
                <wp:positionV relativeFrom="paragraph">
                  <wp:posOffset>2036896</wp:posOffset>
                </wp:positionV>
                <wp:extent cx="1145373" cy="659866"/>
                <wp:effectExtent l="25400" t="25400" r="23495" b="26035"/>
                <wp:wrapNone/>
                <wp:docPr id="17" name="Straight Arrow Connector 1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4AF97" id="Straight Arrow Connector 17" o:spid="_x0000_s1026" type="#_x0000_t32" style="position:absolute;margin-left:401.7pt;margin-top:160.4pt;width:90.2pt;height:51.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548ABBCF" wp14:editId="6953D022">
            <wp:extent cx="5943600" cy="3478530"/>
            <wp:effectExtent l="0" t="0" r="0" b="127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478530"/>
                    </a:xfrm>
                    <a:prstGeom prst="rect">
                      <a:avLst/>
                    </a:prstGeom>
                  </pic:spPr>
                </pic:pic>
              </a:graphicData>
            </a:graphic>
          </wp:inline>
        </w:drawing>
      </w:r>
    </w:p>
    <w:p w14:paraId="3040D5F2" w14:textId="77777777" w:rsidR="00AE53A6" w:rsidRPr="00AE53A6" w:rsidRDefault="00AE53A6" w:rsidP="00AE53A6">
      <w:pPr>
        <w:rPr>
          <w:rFonts w:ascii="Arial" w:hAnsi="Arial" w:cs="Arial"/>
          <w:b/>
          <w:bCs/>
        </w:rPr>
      </w:pPr>
    </w:p>
    <w:p w14:paraId="425C7935"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1552" behindDoc="0" locked="0" layoutInCell="1" allowOverlap="1" wp14:anchorId="4F64A3AF" wp14:editId="62E849AA">
                <wp:simplePos x="0" y="0"/>
                <wp:positionH relativeFrom="column">
                  <wp:posOffset>630418</wp:posOffset>
                </wp:positionH>
                <wp:positionV relativeFrom="paragraph">
                  <wp:posOffset>2420145</wp:posOffset>
                </wp:positionV>
                <wp:extent cx="1145373" cy="659866"/>
                <wp:effectExtent l="25400" t="25400" r="23495" b="26035"/>
                <wp:wrapNone/>
                <wp:docPr id="19" name="Straight Arrow Connector 19"/>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71DEF" id="Straight Arrow Connector 19" o:spid="_x0000_s1026" type="#_x0000_t32" style="position:absolute;margin-left:49.65pt;margin-top:190.55pt;width:90.2pt;height:51.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045ED77A" wp14:editId="457D1932">
            <wp:extent cx="5755593" cy="3368498"/>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61203" cy="3371781"/>
                    </a:xfrm>
                    <a:prstGeom prst="rect">
                      <a:avLst/>
                    </a:prstGeom>
                  </pic:spPr>
                </pic:pic>
              </a:graphicData>
            </a:graphic>
          </wp:inline>
        </w:drawing>
      </w:r>
    </w:p>
    <w:p w14:paraId="70A2CD5A" w14:textId="77777777" w:rsidR="00AE53A6" w:rsidRPr="00AE53A6" w:rsidRDefault="00AE53A6" w:rsidP="00AE53A6">
      <w:pPr>
        <w:rPr>
          <w:rFonts w:ascii="Arial" w:hAnsi="Arial" w:cs="Arial"/>
          <w:b/>
          <w:bCs/>
        </w:rPr>
      </w:pPr>
    </w:p>
    <w:p w14:paraId="6BC0259A" w14:textId="77777777" w:rsid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Enter the article title (it is not necessary to enter a short title, key words, or select a subject area)</w:t>
      </w:r>
    </w:p>
    <w:p w14:paraId="30ACF380" w14:textId="0F6689C6" w:rsidR="00AE53A6" w:rsidRPr="00AE53A6" w:rsidRDefault="00AE53A6" w:rsidP="00AE53A6">
      <w:pPr>
        <w:rPr>
          <w:rFonts w:ascii="Arial" w:hAnsi="Arial" w:cs="Arial"/>
          <w:b/>
          <w:bCs/>
        </w:rPr>
      </w:pPr>
      <w:r w:rsidRPr="00AE53A6">
        <w:rPr>
          <w:rFonts w:ascii="Arial" w:hAnsi="Arial" w:cs="Arial"/>
          <w:b/>
          <w:bCs/>
          <w:color w:val="70AD47" w:themeColor="accent6"/>
        </w:rPr>
        <w:t xml:space="preserve"> </w:t>
      </w:r>
      <w:r w:rsidRPr="00AE53A6">
        <w:rPr>
          <w:rFonts w:ascii="Arial" w:hAnsi="Arial" w:cs="Arial"/>
          <w:b/>
          <w:bCs/>
          <w:noProof/>
        </w:rPr>
        <w:drawing>
          <wp:inline distT="0" distB="0" distL="0" distR="0" wp14:anchorId="6B3C5DA4" wp14:editId="760A9798">
            <wp:extent cx="5943600" cy="1148080"/>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1148080"/>
                    </a:xfrm>
                    <a:prstGeom prst="rect">
                      <a:avLst/>
                    </a:prstGeom>
                  </pic:spPr>
                </pic:pic>
              </a:graphicData>
            </a:graphic>
          </wp:inline>
        </w:drawing>
      </w:r>
    </w:p>
    <w:p w14:paraId="76064E70" w14:textId="77777777" w:rsidR="00AE53A6" w:rsidRPr="00AE53A6" w:rsidRDefault="00AE53A6" w:rsidP="00AE53A6">
      <w:pPr>
        <w:rPr>
          <w:rFonts w:ascii="Arial" w:hAnsi="Arial" w:cs="Arial"/>
          <w:b/>
          <w:bCs/>
        </w:rPr>
      </w:pPr>
      <w:r w:rsidRPr="00AE53A6">
        <w:rPr>
          <w:rFonts w:ascii="Arial" w:hAnsi="Arial" w:cs="Arial"/>
          <w:b/>
          <w:bCs/>
          <w:noProof/>
        </w:rPr>
        <w:drawing>
          <wp:inline distT="0" distB="0" distL="0" distR="0" wp14:anchorId="2F1C1426" wp14:editId="633DCAEC">
            <wp:extent cx="5943600" cy="1187865"/>
            <wp:effectExtent l="0" t="0" r="0" b="635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26">
                      <a:extLst>
                        <a:ext uri="{28A0092B-C50C-407E-A947-70E740481C1C}">
                          <a14:useLocalDpi xmlns:a14="http://schemas.microsoft.com/office/drawing/2010/main" val="0"/>
                        </a:ext>
                      </a:extLst>
                    </a:blip>
                    <a:srcRect b="71575"/>
                    <a:stretch/>
                  </pic:blipFill>
                  <pic:spPr bwMode="auto">
                    <a:xfrm>
                      <a:off x="0" y="0"/>
                      <a:ext cx="5943600" cy="1187865"/>
                    </a:xfrm>
                    <a:prstGeom prst="rect">
                      <a:avLst/>
                    </a:prstGeom>
                    <a:ln>
                      <a:noFill/>
                    </a:ln>
                    <a:extLst>
                      <a:ext uri="{53640926-AAD7-44D8-BBD7-CCE9431645EC}">
                        <a14:shadowObscured xmlns:a14="http://schemas.microsoft.com/office/drawing/2010/main"/>
                      </a:ext>
                    </a:extLst>
                  </pic:spPr>
                </pic:pic>
              </a:graphicData>
            </a:graphic>
          </wp:inline>
        </w:drawing>
      </w:r>
    </w:p>
    <w:p w14:paraId="6AFC0FD4" w14:textId="77777777" w:rsidR="00AE53A6" w:rsidRPr="00AE53A6" w:rsidRDefault="00AE53A6" w:rsidP="00AE53A6">
      <w:pPr>
        <w:rPr>
          <w:rFonts w:ascii="Arial" w:hAnsi="Arial" w:cs="Arial"/>
          <w:b/>
          <w:bCs/>
        </w:rPr>
      </w:pPr>
    </w:p>
    <w:p w14:paraId="62F81CA4"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For submission type, select Southwest ACSM Abstract</w:t>
      </w:r>
    </w:p>
    <w:p w14:paraId="2D9598C0" w14:textId="77777777" w:rsidR="00AE53A6" w:rsidRDefault="00AE53A6" w:rsidP="00AE53A6">
      <w:pPr>
        <w:rPr>
          <w:rFonts w:ascii="Arial" w:hAnsi="Arial" w:cs="Arial"/>
          <w:b/>
          <w:bCs/>
          <w:color w:val="70AD47" w:themeColor="accent6"/>
        </w:rPr>
      </w:pPr>
    </w:p>
    <w:p w14:paraId="636FBDAE" w14:textId="1FA59018"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**NOTE: If submitting for the student research competition, select either “Student Research Competition – Undergraduate” or “Student Research Competition – Graduate” (instead of Southwest ACSM Abstract)</w:t>
      </w:r>
    </w:p>
    <w:p w14:paraId="50CCB0F3"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3600" behindDoc="0" locked="0" layoutInCell="1" allowOverlap="1" wp14:anchorId="549EA6C3" wp14:editId="65705750">
                <wp:simplePos x="0" y="0"/>
                <wp:positionH relativeFrom="column">
                  <wp:posOffset>4117186</wp:posOffset>
                </wp:positionH>
                <wp:positionV relativeFrom="paragraph">
                  <wp:posOffset>2523686</wp:posOffset>
                </wp:positionV>
                <wp:extent cx="1145373" cy="659866"/>
                <wp:effectExtent l="25400" t="25400" r="23495" b="26035"/>
                <wp:wrapNone/>
                <wp:docPr id="26" name="Straight Arrow Connector 26"/>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353DA" id="Straight Arrow Connector 26" o:spid="_x0000_s1026" type="#_x0000_t32" style="position:absolute;margin-left:324.2pt;margin-top:198.7pt;width:90.2pt;height:51.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72576" behindDoc="0" locked="0" layoutInCell="1" allowOverlap="1" wp14:anchorId="21D2750D" wp14:editId="21E13729">
                <wp:simplePos x="0" y="0"/>
                <wp:positionH relativeFrom="column">
                  <wp:posOffset>4116070</wp:posOffset>
                </wp:positionH>
                <wp:positionV relativeFrom="paragraph">
                  <wp:posOffset>-392</wp:posOffset>
                </wp:positionV>
                <wp:extent cx="1145373" cy="659866"/>
                <wp:effectExtent l="25400" t="25400" r="23495" b="26035"/>
                <wp:wrapNone/>
                <wp:docPr id="23" name="Straight Arrow Connector 23"/>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C0C61" id="Straight Arrow Connector 23" o:spid="_x0000_s1026" type="#_x0000_t32" style="position:absolute;margin-left:324.1pt;margin-top:-.05pt;width:90.2pt;height:5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" strokecolor="red" strokeweight="3.75pt">
                <v:stroke endarrow="block" joinstyle="miter"/>
              </v:shape>
            </w:pict>
          </mc:Fallback>
        </mc:AlternateContent>
      </w:r>
      <w:r w:rsidRPr="00AE53A6">
        <w:rPr>
          <w:rFonts w:ascii="Arial" w:hAnsi="Arial" w:cs="Arial"/>
          <w:b/>
          <w:bCs/>
          <w:noProof/>
        </w:rPr>
        <w:drawing>
          <wp:inline distT="0" distB="0" distL="0" distR="0" wp14:anchorId="580DE5A7" wp14:editId="283015A1">
            <wp:extent cx="5943600" cy="4036695"/>
            <wp:effectExtent l="0" t="0" r="0" b="190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036695"/>
                    </a:xfrm>
                    <a:prstGeom prst="rect">
                      <a:avLst/>
                    </a:prstGeom>
                  </pic:spPr>
                </pic:pic>
              </a:graphicData>
            </a:graphic>
          </wp:inline>
        </w:drawing>
      </w:r>
    </w:p>
    <w:p w14:paraId="57AD33F7"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Paste your abstract into the Abstract dialogue box</w:t>
      </w:r>
    </w:p>
    <w:p w14:paraId="2AAF74D5" w14:textId="77777777" w:rsidR="00AE53A6" w:rsidRPr="00AE53A6" w:rsidRDefault="00AE53A6" w:rsidP="00AE53A6">
      <w:pPr>
        <w:rPr>
          <w:rFonts w:ascii="Arial" w:hAnsi="Arial" w:cs="Arial"/>
          <w:b/>
          <w:bCs/>
        </w:rPr>
      </w:pPr>
    </w:p>
    <w:p w14:paraId="17206E85" w14:textId="77777777" w:rsidR="00AE53A6" w:rsidRDefault="00AE53A6" w:rsidP="00AE53A6">
      <w:pPr>
        <w:rPr>
          <w:rFonts w:ascii="Arial" w:hAnsi="Arial" w:cs="Arial"/>
          <w:b/>
          <w:bCs/>
          <w:color w:val="70AD47" w:themeColor="accent6"/>
        </w:rPr>
      </w:pPr>
    </w:p>
    <w:p w14:paraId="78AC6305" w14:textId="77777777" w:rsidR="00AE53A6" w:rsidRDefault="00AE53A6" w:rsidP="00AE53A6">
      <w:pPr>
        <w:rPr>
          <w:rFonts w:ascii="Arial" w:hAnsi="Arial" w:cs="Arial"/>
          <w:b/>
          <w:bCs/>
          <w:color w:val="70AD47" w:themeColor="accent6"/>
        </w:rPr>
      </w:pPr>
    </w:p>
    <w:p w14:paraId="59D21A03" w14:textId="77777777" w:rsidR="00AE53A6" w:rsidRDefault="00AE53A6" w:rsidP="00AE53A6">
      <w:pPr>
        <w:rPr>
          <w:rFonts w:ascii="Arial" w:hAnsi="Arial" w:cs="Arial"/>
          <w:b/>
          <w:bCs/>
          <w:color w:val="70AD47" w:themeColor="accent6"/>
        </w:rPr>
      </w:pPr>
    </w:p>
    <w:p w14:paraId="2821CAA6" w14:textId="09BA745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lastRenderedPageBreak/>
        <w:t>In the Cover Page Footnote dialogue box, enter your preferred presentation date (Friday or Saturday)</w:t>
      </w:r>
    </w:p>
    <w:p w14:paraId="33680FC8" w14:textId="77777777" w:rsidR="00AE53A6" w:rsidRPr="00AE53A6" w:rsidRDefault="00AE53A6" w:rsidP="00AE53A6">
      <w:pPr>
        <w:rPr>
          <w:rFonts w:ascii="Arial" w:hAnsi="Arial" w:cs="Arial"/>
          <w:b/>
          <w:bCs/>
          <w:color w:val="70AD47" w:themeColor="accent6"/>
        </w:rPr>
      </w:pPr>
    </w:p>
    <w:p w14:paraId="3A323E74"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Upload the template containing your SWACSM abstract using the Full Text of Submission radio button.</w:t>
      </w:r>
    </w:p>
    <w:p w14:paraId="3492B6F7" w14:textId="77777777" w:rsidR="00AE53A6" w:rsidRPr="00AE53A6" w:rsidRDefault="00AE53A6" w:rsidP="00AE53A6">
      <w:pPr>
        <w:rPr>
          <w:rFonts w:ascii="Arial" w:hAnsi="Arial" w:cs="Arial"/>
          <w:b/>
          <w:bCs/>
        </w:rPr>
      </w:pPr>
      <w:r w:rsidRPr="00AE53A6">
        <w:rPr>
          <w:rFonts w:ascii="Arial" w:hAnsi="Arial" w:cs="Arial"/>
          <w:noProof/>
        </w:rPr>
        <mc:AlternateContent>
          <mc:Choice Requires="wps">
            <w:drawing>
              <wp:anchor distT="0" distB="0" distL="114300" distR="114300" simplePos="0" relativeHeight="251675648" behindDoc="0" locked="0" layoutInCell="1" allowOverlap="1" wp14:anchorId="57BA92C9" wp14:editId="2B9E05EF">
                <wp:simplePos x="0" y="0"/>
                <wp:positionH relativeFrom="column">
                  <wp:posOffset>273210</wp:posOffset>
                </wp:positionH>
                <wp:positionV relativeFrom="paragraph">
                  <wp:posOffset>2421439</wp:posOffset>
                </wp:positionV>
                <wp:extent cx="1196648" cy="531341"/>
                <wp:effectExtent l="25400" t="25400" r="22860" b="40640"/>
                <wp:wrapNone/>
                <wp:docPr id="28" name="Straight Arrow Connector 28"/>
                <wp:cNvGraphicFramePr/>
                <a:graphic xmlns:a="http://schemas.openxmlformats.org/drawingml/2006/main">
                  <a:graphicData uri="http://schemas.microsoft.com/office/word/2010/wordprocessingShape">
                    <wps:wsp>
                      <wps:cNvCnPr/>
                      <wps:spPr>
                        <a:xfrm flipH="1">
                          <a:off x="0" y="0"/>
                          <a:ext cx="1196648" cy="531341"/>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10768" id="Straight Arrow Connector 28" o:spid="_x0000_s1026" type="#_x0000_t32" style="position:absolute;margin-left:21.5pt;margin-top:190.65pt;width:94.2pt;height:41.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" strokecolor="red" strokeweight="3.75pt">
                <v:stroke endarrow="block" joinstyle="miter"/>
              </v:shape>
            </w:pict>
          </mc:Fallback>
        </mc:AlternateContent>
      </w:r>
      <w:r w:rsidRPr="00AE53A6">
        <w:rPr>
          <w:rFonts w:ascii="Arial" w:hAnsi="Arial" w:cs="Arial"/>
          <w:noProof/>
        </w:rPr>
        <mc:AlternateContent>
          <mc:Choice Requires="wps">
            <w:drawing>
              <wp:anchor distT="0" distB="0" distL="114300" distR="114300" simplePos="0" relativeHeight="251674624" behindDoc="0" locked="0" layoutInCell="1" allowOverlap="1" wp14:anchorId="68565E4A" wp14:editId="546C2D20">
                <wp:simplePos x="0" y="0"/>
                <wp:positionH relativeFrom="column">
                  <wp:posOffset>3493200</wp:posOffset>
                </wp:positionH>
                <wp:positionV relativeFrom="paragraph">
                  <wp:posOffset>625802</wp:posOffset>
                </wp:positionV>
                <wp:extent cx="1145373" cy="659866"/>
                <wp:effectExtent l="25400" t="25400" r="23495" b="26035"/>
                <wp:wrapNone/>
                <wp:docPr id="27" name="Straight Arrow Connector 27"/>
                <wp:cNvGraphicFramePr/>
                <a:graphic xmlns:a="http://schemas.openxmlformats.org/drawingml/2006/main">
                  <a:graphicData uri="http://schemas.microsoft.com/office/word/2010/wordprocessingShape">
                    <wps:wsp>
                      <wps:cNvCnPr/>
                      <wps:spPr>
                        <a:xfrm flipH="1">
                          <a:off x="0" y="0"/>
                          <a:ext cx="1145373" cy="659866"/>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BE9C9" id="Straight Arrow Connector 27" o:spid="_x0000_s1026" type="#_x0000_t32" style="position:absolute;margin-left:275.05pt;margin-top:49.3pt;width:90.2pt;height:51.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" strokecolor="red" strokeweight="3.75pt">
                <v:stroke endarrow="block" joinstyle="miter"/>
              </v:shape>
            </w:pict>
          </mc:Fallback>
        </mc:AlternateContent>
      </w:r>
      <w:r w:rsidRPr="00AE53A6">
        <w:rPr>
          <w:rFonts w:ascii="Arial" w:hAnsi="Arial" w:cs="Arial"/>
          <w:b/>
          <w:bCs/>
          <w:noProof/>
        </w:rPr>
        <w:drawing>
          <wp:inline distT="0" distB="0" distL="0" distR="0" wp14:anchorId="550C0236" wp14:editId="48BDA670">
            <wp:extent cx="5943600" cy="3540760"/>
            <wp:effectExtent l="0" t="0" r="0" b="254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14:paraId="7B81FEDD"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do NOT need to include a cover letter</w:t>
      </w:r>
    </w:p>
    <w:p w14:paraId="451B5C05" w14:textId="77777777" w:rsidR="00AE53A6" w:rsidRPr="00AE53A6" w:rsidRDefault="00AE53A6" w:rsidP="00AE53A6">
      <w:pPr>
        <w:rPr>
          <w:rFonts w:ascii="Arial" w:hAnsi="Arial" w:cs="Arial"/>
          <w:b/>
          <w:bCs/>
        </w:rPr>
      </w:pPr>
      <w:r w:rsidRPr="00AE53A6">
        <w:rPr>
          <w:rFonts w:ascii="Arial" w:hAnsi="Arial" w:cs="Arial"/>
          <w:b/>
          <w:bCs/>
          <w:noProof/>
        </w:rPr>
        <mc:AlternateContent>
          <mc:Choice Requires="wps">
            <w:drawing>
              <wp:anchor distT="0" distB="0" distL="114300" distR="114300" simplePos="0" relativeHeight="251676672" behindDoc="0" locked="0" layoutInCell="1" allowOverlap="1" wp14:anchorId="2EA6E1D8" wp14:editId="5332D610">
                <wp:simplePos x="0" y="0"/>
                <wp:positionH relativeFrom="column">
                  <wp:posOffset>1392667</wp:posOffset>
                </wp:positionH>
                <wp:positionV relativeFrom="paragraph">
                  <wp:posOffset>1100040</wp:posOffset>
                </wp:positionV>
                <wp:extent cx="914400" cy="914400"/>
                <wp:effectExtent l="0" t="0" r="12700" b="12700"/>
                <wp:wrapNone/>
                <wp:docPr id="30" name="&quot;No&quot; Symbol 30"/>
                <wp:cNvGraphicFramePr/>
                <a:graphic xmlns:a="http://schemas.openxmlformats.org/drawingml/2006/main">
                  <a:graphicData uri="http://schemas.microsoft.com/office/word/2010/wordprocessingShape">
                    <wps:wsp>
                      <wps:cNvSpPr/>
                      <wps:spPr>
                        <a:xfrm>
                          <a:off x="0" y="0"/>
                          <a:ext cx="914400" cy="9144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96C30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30" o:spid="_x0000_s1026" type="#_x0000_t57" style="position:absolute;margin-left:109.65pt;margin-top:86.6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" adj="4050" fillcolor="red" strokecolor="#1f3763 [1604]" strokeweight="1pt"/>
            </w:pict>
          </mc:Fallback>
        </mc:AlternateContent>
      </w:r>
      <w:r w:rsidRPr="00AE53A6">
        <w:rPr>
          <w:rFonts w:ascii="Arial" w:hAnsi="Arial" w:cs="Arial"/>
          <w:b/>
          <w:bCs/>
          <w:noProof/>
        </w:rPr>
        <w:drawing>
          <wp:inline distT="0" distB="0" distL="0" distR="0" wp14:anchorId="604AFF4C" wp14:editId="3830FE7F">
            <wp:extent cx="5943600" cy="2899410"/>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2899410"/>
                    </a:xfrm>
                    <a:prstGeom prst="rect">
                      <a:avLst/>
                    </a:prstGeom>
                  </pic:spPr>
                </pic:pic>
              </a:graphicData>
            </a:graphic>
          </wp:inline>
        </w:drawing>
      </w:r>
    </w:p>
    <w:p w14:paraId="45A60FD8"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Finally, click “Submit” one time.</w:t>
      </w:r>
    </w:p>
    <w:p w14:paraId="0EBABE1E" w14:textId="77777777" w:rsidR="00AE53A6" w:rsidRPr="00AE53A6" w:rsidRDefault="00AE53A6" w:rsidP="00AE53A6">
      <w:pPr>
        <w:rPr>
          <w:rFonts w:ascii="Arial" w:hAnsi="Arial" w:cs="Arial"/>
          <w:b/>
          <w:bCs/>
          <w:color w:val="70AD47" w:themeColor="accent6"/>
        </w:rPr>
      </w:pPr>
      <w:r w:rsidRPr="00AE53A6">
        <w:rPr>
          <w:rFonts w:ascii="Arial" w:hAnsi="Arial" w:cs="Arial"/>
          <w:b/>
          <w:bCs/>
          <w:color w:val="70AD47" w:themeColor="accent6"/>
        </w:rPr>
        <w:t>You will receive an email confirmation that your abstract has been submitted.</w:t>
      </w:r>
    </w:p>
    <w:p w14:paraId="6FC96C1A" w14:textId="77777777" w:rsidR="00864B40" w:rsidRPr="00AE53A6" w:rsidRDefault="00864B40" w:rsidP="00CC38BF">
      <w:pPr>
        <w:jc w:val="both"/>
        <w:rPr>
          <w:rFonts w:ascii="Arial" w:hAnsi="Arial" w:cs="Arial"/>
          <w:color w:val="000000" w:themeColor="text1"/>
        </w:rPr>
      </w:pPr>
    </w:p>
    <w:sectPr w:rsidR="00864B40" w:rsidRPr="00AE53A6" w:rsidSect="0015315A">
      <w:headerReference w:type="default" r:id="rId30"/>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C0E66B" w14:textId="77777777" w:rsidR="009D670D" w:rsidRDefault="009D670D" w:rsidP="00EF7EDC">
      <w:r>
        <w:separator/>
      </w:r>
    </w:p>
  </w:endnote>
  <w:endnote w:type="continuationSeparator" w:id="0">
    <w:p w14:paraId="744720E0" w14:textId="77777777" w:rsidR="009D670D" w:rsidRDefault="009D670D" w:rsidP="00EF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788C0" w14:textId="74E623D9" w:rsidR="001939CA" w:rsidRDefault="00193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6DB34B" w14:textId="77777777" w:rsidR="009D670D" w:rsidRDefault="009D670D" w:rsidP="00EF7EDC">
      <w:r>
        <w:separator/>
      </w:r>
    </w:p>
  </w:footnote>
  <w:footnote w:type="continuationSeparator" w:id="0">
    <w:p w14:paraId="2735E9B0" w14:textId="77777777" w:rsidR="009D670D" w:rsidRDefault="009D670D" w:rsidP="00EF7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D71C5" w14:textId="2FF15D5B" w:rsidR="00F51D0A" w:rsidRDefault="00000000">
    <w:pPr>
      <w:pStyle w:val="Header"/>
    </w:pPr>
    <w:r>
      <w:rPr>
        <w:noProof/>
      </w:rPr>
      <w:pict w14:anchorId="59972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6" o:spid="_x0000_s1027" type="#_x0000_t75" alt="" style="position:absolute;margin-left:0;margin-top:0;width:539.1pt;height:215.9pt;z-index:-251653120;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051CB" w14:textId="5DEED253" w:rsidR="00F51D0A" w:rsidRDefault="00000000">
    <w:pPr>
      <w:pStyle w:val="Header"/>
    </w:pPr>
    <w:r>
      <w:rPr>
        <w:noProof/>
      </w:rPr>
      <w:pict w14:anchorId="2E07AF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5157475" o:spid="_x0000_s1026" type="#_x0000_t75" alt="" style="position:absolute;margin-left:0;margin-top:0;width:539.1pt;height:215.9pt;z-index:-251656192;mso-wrap-edited:f;mso-width-percent:0;mso-height-percent:0;mso-position-horizontal:center;mso-position-horizontal-relative:margin;mso-position-vertical:center;mso-position-vertical-relative:margin;mso-width-percent:0;mso-height-percent:0" o:allowincell="f">
          <v:imagedata r:id="rId1" o:title="SWACSM Chapter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6C3A" w14:textId="50D0E55D" w:rsidR="00F248A4" w:rsidRDefault="00F24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D7CF8"/>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6B2287"/>
    <w:multiLevelType w:val="multilevel"/>
    <w:tmpl w:val="9C7EF6F6"/>
    <w:lvl w:ilvl="0">
      <w:start w:val="1"/>
      <w:numFmt w:val="decimal"/>
      <w:lvlText w:val="%1."/>
      <w:lvlJc w:val="left"/>
      <w:pPr>
        <w:ind w:left="720" w:hanging="360"/>
      </w:pPr>
      <w:rPr>
        <w:rFonts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57FA4"/>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4866A0"/>
    <w:multiLevelType w:val="multilevel"/>
    <w:tmpl w:val="96384BDA"/>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BC7897"/>
    <w:multiLevelType w:val="multilevel"/>
    <w:tmpl w:val="441EC686"/>
    <w:lvl w:ilvl="0">
      <w:start w:val="1"/>
      <w:numFmt w:val="decimal"/>
      <w:lvlText w:val="%1."/>
      <w:lvlJc w:val="left"/>
      <w:pPr>
        <w:ind w:left="720" w:hanging="360"/>
      </w:pPr>
      <w:rPr>
        <w:rFonts w:hint="default"/>
        <w:b w:val="0"/>
        <w:bCs w:val="0"/>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AE6E36"/>
    <w:multiLevelType w:val="multilevel"/>
    <w:tmpl w:val="1A860A6A"/>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9089601">
    <w:abstractNumId w:val="3"/>
  </w:num>
  <w:num w:numId="2" w16cid:durableId="1643583508">
    <w:abstractNumId w:val="5"/>
  </w:num>
  <w:num w:numId="3" w16cid:durableId="929241113">
    <w:abstractNumId w:val="0"/>
  </w:num>
  <w:num w:numId="4" w16cid:durableId="1900282849">
    <w:abstractNumId w:val="2"/>
  </w:num>
  <w:num w:numId="5" w16cid:durableId="1155225166">
    <w:abstractNumId w:val="1"/>
  </w:num>
  <w:num w:numId="6" w16cid:durableId="1044644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5A"/>
    <w:rsid w:val="00021208"/>
    <w:rsid w:val="0003185B"/>
    <w:rsid w:val="000349B3"/>
    <w:rsid w:val="0004214C"/>
    <w:rsid w:val="00050949"/>
    <w:rsid w:val="0006503E"/>
    <w:rsid w:val="00065EC6"/>
    <w:rsid w:val="000725DF"/>
    <w:rsid w:val="00073DAA"/>
    <w:rsid w:val="000A258F"/>
    <w:rsid w:val="000B6F3B"/>
    <w:rsid w:val="000E46F5"/>
    <w:rsid w:val="001073CF"/>
    <w:rsid w:val="0011135E"/>
    <w:rsid w:val="00122D02"/>
    <w:rsid w:val="00124DA6"/>
    <w:rsid w:val="00135B11"/>
    <w:rsid w:val="001459F7"/>
    <w:rsid w:val="0015315A"/>
    <w:rsid w:val="00157E25"/>
    <w:rsid w:val="001816A7"/>
    <w:rsid w:val="00181AF4"/>
    <w:rsid w:val="001939CA"/>
    <w:rsid w:val="001C2B94"/>
    <w:rsid w:val="00210B42"/>
    <w:rsid w:val="00211AE9"/>
    <w:rsid w:val="00211BE6"/>
    <w:rsid w:val="0025425F"/>
    <w:rsid w:val="00271905"/>
    <w:rsid w:val="00271D77"/>
    <w:rsid w:val="00281302"/>
    <w:rsid w:val="00297066"/>
    <w:rsid w:val="002A05F9"/>
    <w:rsid w:val="002C32BB"/>
    <w:rsid w:val="002C72BC"/>
    <w:rsid w:val="002E24A7"/>
    <w:rsid w:val="002F2D75"/>
    <w:rsid w:val="00336E89"/>
    <w:rsid w:val="00340F5C"/>
    <w:rsid w:val="00344E61"/>
    <w:rsid w:val="0034552F"/>
    <w:rsid w:val="0036042F"/>
    <w:rsid w:val="0039567E"/>
    <w:rsid w:val="003A169D"/>
    <w:rsid w:val="003F137C"/>
    <w:rsid w:val="003F7517"/>
    <w:rsid w:val="004322CB"/>
    <w:rsid w:val="00433D33"/>
    <w:rsid w:val="00434D17"/>
    <w:rsid w:val="004442D1"/>
    <w:rsid w:val="00453EC5"/>
    <w:rsid w:val="0045675D"/>
    <w:rsid w:val="00470342"/>
    <w:rsid w:val="00491B92"/>
    <w:rsid w:val="004B0EE3"/>
    <w:rsid w:val="004B616B"/>
    <w:rsid w:val="004D1606"/>
    <w:rsid w:val="005066F7"/>
    <w:rsid w:val="0053548A"/>
    <w:rsid w:val="00537AA8"/>
    <w:rsid w:val="00561EA0"/>
    <w:rsid w:val="00567F6A"/>
    <w:rsid w:val="00577EA0"/>
    <w:rsid w:val="00593E1F"/>
    <w:rsid w:val="005C4A82"/>
    <w:rsid w:val="005C632A"/>
    <w:rsid w:val="005D0D4E"/>
    <w:rsid w:val="005F19B6"/>
    <w:rsid w:val="00614DB9"/>
    <w:rsid w:val="00617CBB"/>
    <w:rsid w:val="00666FB7"/>
    <w:rsid w:val="006766DF"/>
    <w:rsid w:val="00683C3C"/>
    <w:rsid w:val="00686E91"/>
    <w:rsid w:val="0068730B"/>
    <w:rsid w:val="0069490E"/>
    <w:rsid w:val="006A193A"/>
    <w:rsid w:val="006C0227"/>
    <w:rsid w:val="006C5270"/>
    <w:rsid w:val="006C5913"/>
    <w:rsid w:val="006E0714"/>
    <w:rsid w:val="006E678C"/>
    <w:rsid w:val="006F5138"/>
    <w:rsid w:val="006F6C13"/>
    <w:rsid w:val="007069E5"/>
    <w:rsid w:val="007354B3"/>
    <w:rsid w:val="007426BA"/>
    <w:rsid w:val="00781855"/>
    <w:rsid w:val="0078204D"/>
    <w:rsid w:val="0079158E"/>
    <w:rsid w:val="00796FE8"/>
    <w:rsid w:val="007C2310"/>
    <w:rsid w:val="008138D3"/>
    <w:rsid w:val="008261C0"/>
    <w:rsid w:val="0085147A"/>
    <w:rsid w:val="00854EE2"/>
    <w:rsid w:val="00864B40"/>
    <w:rsid w:val="00871949"/>
    <w:rsid w:val="0087568C"/>
    <w:rsid w:val="008B0FAC"/>
    <w:rsid w:val="008C50C6"/>
    <w:rsid w:val="008D4182"/>
    <w:rsid w:val="008F7216"/>
    <w:rsid w:val="009024BE"/>
    <w:rsid w:val="0090637A"/>
    <w:rsid w:val="00923B1C"/>
    <w:rsid w:val="00933607"/>
    <w:rsid w:val="0094423F"/>
    <w:rsid w:val="00987F9F"/>
    <w:rsid w:val="009919AB"/>
    <w:rsid w:val="009A4F11"/>
    <w:rsid w:val="009D07B1"/>
    <w:rsid w:val="009D526D"/>
    <w:rsid w:val="009D670D"/>
    <w:rsid w:val="009E6ACF"/>
    <w:rsid w:val="009E6C81"/>
    <w:rsid w:val="009F0B82"/>
    <w:rsid w:val="009F474D"/>
    <w:rsid w:val="00A155E7"/>
    <w:rsid w:val="00A22CE9"/>
    <w:rsid w:val="00A23FC8"/>
    <w:rsid w:val="00A360F4"/>
    <w:rsid w:val="00A36DD5"/>
    <w:rsid w:val="00A45065"/>
    <w:rsid w:val="00A60B4E"/>
    <w:rsid w:val="00A70590"/>
    <w:rsid w:val="00A903FD"/>
    <w:rsid w:val="00A947F5"/>
    <w:rsid w:val="00AA5649"/>
    <w:rsid w:val="00AB4846"/>
    <w:rsid w:val="00AC0315"/>
    <w:rsid w:val="00AE53A6"/>
    <w:rsid w:val="00AF0887"/>
    <w:rsid w:val="00AF1214"/>
    <w:rsid w:val="00B0429D"/>
    <w:rsid w:val="00B15390"/>
    <w:rsid w:val="00B22C99"/>
    <w:rsid w:val="00B33341"/>
    <w:rsid w:val="00B4218F"/>
    <w:rsid w:val="00B601A8"/>
    <w:rsid w:val="00B63D9B"/>
    <w:rsid w:val="00B83252"/>
    <w:rsid w:val="00B9013E"/>
    <w:rsid w:val="00BB1677"/>
    <w:rsid w:val="00BC3B8F"/>
    <w:rsid w:val="00BC5C61"/>
    <w:rsid w:val="00BD382C"/>
    <w:rsid w:val="00BD7506"/>
    <w:rsid w:val="00BE02B0"/>
    <w:rsid w:val="00BE0461"/>
    <w:rsid w:val="00C13932"/>
    <w:rsid w:val="00C2561C"/>
    <w:rsid w:val="00C2691D"/>
    <w:rsid w:val="00C44F68"/>
    <w:rsid w:val="00C5779C"/>
    <w:rsid w:val="00C65CE7"/>
    <w:rsid w:val="00C70DFA"/>
    <w:rsid w:val="00C822AB"/>
    <w:rsid w:val="00C860A8"/>
    <w:rsid w:val="00C91042"/>
    <w:rsid w:val="00CC38BF"/>
    <w:rsid w:val="00CC4054"/>
    <w:rsid w:val="00CC58A3"/>
    <w:rsid w:val="00CE2684"/>
    <w:rsid w:val="00D26039"/>
    <w:rsid w:val="00D504C7"/>
    <w:rsid w:val="00D656C6"/>
    <w:rsid w:val="00D969ED"/>
    <w:rsid w:val="00DA656B"/>
    <w:rsid w:val="00DE07C6"/>
    <w:rsid w:val="00DE4984"/>
    <w:rsid w:val="00E33BF8"/>
    <w:rsid w:val="00E54959"/>
    <w:rsid w:val="00E5520C"/>
    <w:rsid w:val="00E71FB0"/>
    <w:rsid w:val="00E760EA"/>
    <w:rsid w:val="00E81403"/>
    <w:rsid w:val="00E940CC"/>
    <w:rsid w:val="00EA368E"/>
    <w:rsid w:val="00ED05E0"/>
    <w:rsid w:val="00ED2BAD"/>
    <w:rsid w:val="00EE2FB9"/>
    <w:rsid w:val="00EE3EF5"/>
    <w:rsid w:val="00EE51F2"/>
    <w:rsid w:val="00EF36E0"/>
    <w:rsid w:val="00EF4E4A"/>
    <w:rsid w:val="00EF7EDC"/>
    <w:rsid w:val="00F248A4"/>
    <w:rsid w:val="00F24CBD"/>
    <w:rsid w:val="00F51D0A"/>
    <w:rsid w:val="00F718DB"/>
    <w:rsid w:val="00F7456A"/>
    <w:rsid w:val="00F753FC"/>
    <w:rsid w:val="00F80CDD"/>
    <w:rsid w:val="00F95BD4"/>
    <w:rsid w:val="00FD32C6"/>
    <w:rsid w:val="00FE6E68"/>
    <w:rsid w:val="00FE76DF"/>
    <w:rsid w:val="00FF3A57"/>
    <w:rsid w:val="00FF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6795A2"/>
  <w14:defaultImageDpi w14:val="32767"/>
  <w15:chartTrackingRefBased/>
  <w15:docId w15:val="{F1BFCE82-AB4B-864D-AD82-B4632F58A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4054"/>
    <w:rPr>
      <w:rFonts w:ascii="Times New Roman" w:eastAsia="Times New Roman" w:hAnsi="Times New Roman" w:cs="Times New Roman"/>
    </w:rPr>
  </w:style>
  <w:style w:type="paragraph" w:styleId="Heading1">
    <w:name w:val="heading 1"/>
    <w:basedOn w:val="Normal"/>
    <w:link w:val="Heading1Char"/>
    <w:uiPriority w:val="9"/>
    <w:qFormat/>
    <w:rsid w:val="0015315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15315A"/>
    <w:pPr>
      <w:spacing w:before="100" w:beforeAutospacing="1" w:after="100" w:afterAutospacing="1"/>
      <w:outlineLvl w:val="1"/>
    </w:pPr>
    <w:rPr>
      <w:b/>
      <w:bCs/>
      <w:sz w:val="36"/>
      <w:szCs w:val="36"/>
    </w:rPr>
  </w:style>
  <w:style w:type="paragraph" w:styleId="Heading5">
    <w:name w:val="heading 5"/>
    <w:basedOn w:val="Normal"/>
    <w:link w:val="Heading5Char"/>
    <w:uiPriority w:val="9"/>
    <w:qFormat/>
    <w:rsid w:val="001531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1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5315A"/>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15315A"/>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5315A"/>
    <w:pPr>
      <w:spacing w:before="100" w:beforeAutospacing="1" w:after="100" w:afterAutospacing="1"/>
    </w:pPr>
  </w:style>
  <w:style w:type="character" w:styleId="Strong">
    <w:name w:val="Strong"/>
    <w:basedOn w:val="DefaultParagraphFont"/>
    <w:uiPriority w:val="22"/>
    <w:qFormat/>
    <w:rsid w:val="0015315A"/>
    <w:rPr>
      <w:b/>
      <w:bCs/>
    </w:rPr>
  </w:style>
  <w:style w:type="character" w:customStyle="1" w:styleId="apple-converted-space">
    <w:name w:val="apple-converted-space"/>
    <w:basedOn w:val="DefaultParagraphFont"/>
    <w:rsid w:val="0015315A"/>
  </w:style>
  <w:style w:type="character" w:styleId="Hyperlink">
    <w:name w:val="Hyperlink"/>
    <w:basedOn w:val="DefaultParagraphFont"/>
    <w:uiPriority w:val="99"/>
    <w:unhideWhenUsed/>
    <w:rsid w:val="0015315A"/>
    <w:rPr>
      <w:color w:val="0000FF"/>
      <w:u w:val="single"/>
    </w:rPr>
  </w:style>
  <w:style w:type="character" w:styleId="UnresolvedMention">
    <w:name w:val="Unresolved Mention"/>
    <w:basedOn w:val="DefaultParagraphFont"/>
    <w:uiPriority w:val="99"/>
    <w:rsid w:val="00A947F5"/>
    <w:rPr>
      <w:color w:val="605E5C"/>
      <w:shd w:val="clear" w:color="auto" w:fill="E1DFDD"/>
    </w:rPr>
  </w:style>
  <w:style w:type="table" w:styleId="TableGrid">
    <w:name w:val="Table Grid"/>
    <w:basedOn w:val="TableNormal"/>
    <w:uiPriority w:val="39"/>
    <w:rsid w:val="00B4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0FAC"/>
    <w:pPr>
      <w:ind w:left="720"/>
      <w:contextualSpacing/>
    </w:pPr>
  </w:style>
  <w:style w:type="character" w:styleId="CommentReference">
    <w:name w:val="annotation reference"/>
    <w:basedOn w:val="DefaultParagraphFont"/>
    <w:uiPriority w:val="99"/>
    <w:semiHidden/>
    <w:unhideWhenUsed/>
    <w:rsid w:val="001C2B94"/>
    <w:rPr>
      <w:sz w:val="16"/>
      <w:szCs w:val="16"/>
    </w:rPr>
  </w:style>
  <w:style w:type="paragraph" w:styleId="CommentText">
    <w:name w:val="annotation text"/>
    <w:basedOn w:val="Normal"/>
    <w:link w:val="CommentTextChar"/>
    <w:uiPriority w:val="99"/>
    <w:unhideWhenUsed/>
    <w:rsid w:val="001C2B94"/>
    <w:rPr>
      <w:sz w:val="20"/>
      <w:szCs w:val="20"/>
    </w:rPr>
  </w:style>
  <w:style w:type="character" w:customStyle="1" w:styleId="CommentTextChar">
    <w:name w:val="Comment Text Char"/>
    <w:basedOn w:val="DefaultParagraphFont"/>
    <w:link w:val="CommentText"/>
    <w:uiPriority w:val="99"/>
    <w:rsid w:val="001C2B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2B94"/>
    <w:rPr>
      <w:b/>
      <w:bCs/>
    </w:rPr>
  </w:style>
  <w:style w:type="character" w:customStyle="1" w:styleId="CommentSubjectChar">
    <w:name w:val="Comment Subject Char"/>
    <w:basedOn w:val="CommentTextChar"/>
    <w:link w:val="CommentSubject"/>
    <w:uiPriority w:val="99"/>
    <w:semiHidden/>
    <w:rsid w:val="001C2B94"/>
    <w:rPr>
      <w:rFonts w:ascii="Times New Roman" w:eastAsia="Times New Roman" w:hAnsi="Times New Roman" w:cs="Times New Roman"/>
      <w:b/>
      <w:bCs/>
      <w:sz w:val="20"/>
      <w:szCs w:val="20"/>
    </w:rPr>
  </w:style>
  <w:style w:type="paragraph" w:styleId="Revision">
    <w:name w:val="Revision"/>
    <w:hidden/>
    <w:uiPriority w:val="99"/>
    <w:semiHidden/>
    <w:rsid w:val="001C2B9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C2B94"/>
    <w:rPr>
      <w:sz w:val="18"/>
      <w:szCs w:val="18"/>
    </w:rPr>
  </w:style>
  <w:style w:type="character" w:customStyle="1" w:styleId="BalloonTextChar">
    <w:name w:val="Balloon Text Char"/>
    <w:basedOn w:val="DefaultParagraphFont"/>
    <w:link w:val="BalloonText"/>
    <w:uiPriority w:val="99"/>
    <w:semiHidden/>
    <w:rsid w:val="001C2B94"/>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EF7EDC"/>
    <w:pPr>
      <w:tabs>
        <w:tab w:val="center" w:pos="4680"/>
        <w:tab w:val="right" w:pos="9360"/>
      </w:tabs>
    </w:pPr>
  </w:style>
  <w:style w:type="character" w:customStyle="1" w:styleId="HeaderChar">
    <w:name w:val="Header Char"/>
    <w:basedOn w:val="DefaultParagraphFont"/>
    <w:link w:val="Header"/>
    <w:uiPriority w:val="99"/>
    <w:rsid w:val="00EF7EDC"/>
    <w:rPr>
      <w:rFonts w:ascii="Times New Roman" w:eastAsia="Times New Roman" w:hAnsi="Times New Roman" w:cs="Times New Roman"/>
    </w:rPr>
  </w:style>
  <w:style w:type="paragraph" w:styleId="Footer">
    <w:name w:val="footer"/>
    <w:basedOn w:val="Normal"/>
    <w:link w:val="FooterChar"/>
    <w:uiPriority w:val="99"/>
    <w:unhideWhenUsed/>
    <w:rsid w:val="00EF7EDC"/>
    <w:pPr>
      <w:tabs>
        <w:tab w:val="center" w:pos="4680"/>
        <w:tab w:val="right" w:pos="9360"/>
      </w:tabs>
    </w:pPr>
  </w:style>
  <w:style w:type="character" w:customStyle="1" w:styleId="FooterChar">
    <w:name w:val="Footer Char"/>
    <w:basedOn w:val="DefaultParagraphFont"/>
    <w:link w:val="Footer"/>
    <w:uiPriority w:val="99"/>
    <w:rsid w:val="00EF7EDC"/>
    <w:rPr>
      <w:rFonts w:ascii="Times New Roman" w:eastAsia="Times New Roman" w:hAnsi="Times New Roman" w:cs="Times New Roman"/>
    </w:rPr>
  </w:style>
  <w:style w:type="character" w:customStyle="1" w:styleId="il">
    <w:name w:val="il"/>
    <w:basedOn w:val="DefaultParagraphFont"/>
    <w:rsid w:val="00297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234204">
      <w:bodyDiv w:val="1"/>
      <w:marLeft w:val="0"/>
      <w:marRight w:val="0"/>
      <w:marTop w:val="0"/>
      <w:marBottom w:val="0"/>
      <w:divBdr>
        <w:top w:val="none" w:sz="0" w:space="0" w:color="auto"/>
        <w:left w:val="none" w:sz="0" w:space="0" w:color="auto"/>
        <w:bottom w:val="none" w:sz="0" w:space="0" w:color="auto"/>
        <w:right w:val="none" w:sz="0" w:space="0" w:color="auto"/>
      </w:divBdr>
      <w:divsChild>
        <w:div w:id="2114088499">
          <w:marLeft w:val="0"/>
          <w:marRight w:val="0"/>
          <w:marTop w:val="0"/>
          <w:marBottom w:val="0"/>
          <w:divBdr>
            <w:top w:val="none" w:sz="0" w:space="0" w:color="auto"/>
            <w:left w:val="none" w:sz="0" w:space="0" w:color="auto"/>
            <w:bottom w:val="none" w:sz="0" w:space="0" w:color="auto"/>
            <w:right w:val="none" w:sz="0" w:space="0" w:color="auto"/>
          </w:divBdr>
          <w:divsChild>
            <w:div w:id="517080238">
              <w:marLeft w:val="0"/>
              <w:marRight w:val="0"/>
              <w:marTop w:val="0"/>
              <w:marBottom w:val="0"/>
              <w:divBdr>
                <w:top w:val="none" w:sz="0" w:space="0" w:color="auto"/>
                <w:left w:val="none" w:sz="0" w:space="0" w:color="auto"/>
                <w:bottom w:val="none" w:sz="0" w:space="0" w:color="auto"/>
                <w:right w:val="none" w:sz="0" w:space="0" w:color="auto"/>
              </w:divBdr>
              <w:divsChild>
                <w:div w:id="933976069">
                  <w:marLeft w:val="0"/>
                  <w:marRight w:val="0"/>
                  <w:marTop w:val="0"/>
                  <w:marBottom w:val="0"/>
                  <w:divBdr>
                    <w:top w:val="none" w:sz="0" w:space="0" w:color="auto"/>
                    <w:left w:val="none" w:sz="0" w:space="0" w:color="auto"/>
                    <w:bottom w:val="none" w:sz="0" w:space="0" w:color="auto"/>
                    <w:right w:val="none" w:sz="0" w:space="0" w:color="auto"/>
                  </w:divBdr>
                </w:div>
                <w:div w:id="655499744">
                  <w:marLeft w:val="0"/>
                  <w:marRight w:val="0"/>
                  <w:marTop w:val="0"/>
                  <w:marBottom w:val="0"/>
                  <w:divBdr>
                    <w:top w:val="none" w:sz="0" w:space="0" w:color="auto"/>
                    <w:left w:val="none" w:sz="0" w:space="0" w:color="auto"/>
                    <w:bottom w:val="none" w:sz="0" w:space="0" w:color="auto"/>
                    <w:right w:val="none" w:sz="0" w:space="0" w:color="auto"/>
                  </w:divBdr>
                  <w:divsChild>
                    <w:div w:id="1794669836">
                      <w:marLeft w:val="0"/>
                      <w:marRight w:val="0"/>
                      <w:marTop w:val="0"/>
                      <w:marBottom w:val="0"/>
                      <w:divBdr>
                        <w:top w:val="none" w:sz="0" w:space="0" w:color="auto"/>
                        <w:left w:val="none" w:sz="0" w:space="0" w:color="auto"/>
                        <w:bottom w:val="none" w:sz="0" w:space="0" w:color="auto"/>
                        <w:right w:val="none" w:sz="0" w:space="0" w:color="auto"/>
                      </w:divBdr>
                      <w:divsChild>
                        <w:div w:id="1742947359">
                          <w:marLeft w:val="0"/>
                          <w:marRight w:val="0"/>
                          <w:marTop w:val="750"/>
                          <w:marBottom w:val="0"/>
                          <w:divBdr>
                            <w:top w:val="none" w:sz="0" w:space="0" w:color="auto"/>
                            <w:left w:val="none" w:sz="0" w:space="0" w:color="auto"/>
                            <w:bottom w:val="none" w:sz="0" w:space="0" w:color="auto"/>
                            <w:right w:val="none" w:sz="0" w:space="0" w:color="auto"/>
                          </w:divBdr>
                          <w:divsChild>
                            <w:div w:id="18217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3088">
                      <w:marLeft w:val="0"/>
                      <w:marRight w:val="0"/>
                      <w:marTop w:val="0"/>
                      <w:marBottom w:val="0"/>
                      <w:divBdr>
                        <w:top w:val="none" w:sz="0" w:space="0" w:color="auto"/>
                        <w:left w:val="none" w:sz="0" w:space="0" w:color="auto"/>
                        <w:bottom w:val="none" w:sz="0" w:space="0" w:color="auto"/>
                        <w:right w:val="none" w:sz="0" w:space="0" w:color="auto"/>
                      </w:divBdr>
                      <w:divsChild>
                        <w:div w:id="103767227">
                          <w:marLeft w:val="180"/>
                          <w:marRight w:val="0"/>
                          <w:marTop w:val="750"/>
                          <w:marBottom w:val="0"/>
                          <w:divBdr>
                            <w:top w:val="none" w:sz="0" w:space="0" w:color="auto"/>
                            <w:left w:val="none" w:sz="0" w:space="0" w:color="auto"/>
                            <w:bottom w:val="none" w:sz="0" w:space="0" w:color="auto"/>
                            <w:right w:val="none" w:sz="0" w:space="0" w:color="auto"/>
                          </w:divBdr>
                          <w:divsChild>
                            <w:div w:id="16827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6647">
                      <w:marLeft w:val="0"/>
                      <w:marRight w:val="0"/>
                      <w:marTop w:val="0"/>
                      <w:marBottom w:val="0"/>
                      <w:divBdr>
                        <w:top w:val="none" w:sz="0" w:space="0" w:color="auto"/>
                        <w:left w:val="none" w:sz="0" w:space="0" w:color="auto"/>
                        <w:bottom w:val="none" w:sz="0" w:space="0" w:color="auto"/>
                        <w:right w:val="none" w:sz="0" w:space="0" w:color="auto"/>
                      </w:divBdr>
                      <w:divsChild>
                        <w:div w:id="681511944">
                          <w:marLeft w:val="180"/>
                          <w:marRight w:val="0"/>
                          <w:marTop w:val="750"/>
                          <w:marBottom w:val="0"/>
                          <w:divBdr>
                            <w:top w:val="none" w:sz="0" w:space="0" w:color="auto"/>
                            <w:left w:val="none" w:sz="0" w:space="0" w:color="auto"/>
                            <w:bottom w:val="none" w:sz="0" w:space="0" w:color="auto"/>
                            <w:right w:val="none" w:sz="0" w:space="0" w:color="auto"/>
                          </w:divBdr>
                          <w:divsChild>
                            <w:div w:id="7257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98357">
          <w:marLeft w:val="0"/>
          <w:marRight w:val="0"/>
          <w:marTop w:val="0"/>
          <w:marBottom w:val="0"/>
          <w:divBdr>
            <w:top w:val="none" w:sz="0" w:space="0" w:color="auto"/>
            <w:left w:val="none" w:sz="0" w:space="0" w:color="auto"/>
            <w:bottom w:val="none" w:sz="0" w:space="0" w:color="auto"/>
            <w:right w:val="none" w:sz="0" w:space="0" w:color="auto"/>
          </w:divBdr>
          <w:divsChild>
            <w:div w:id="1795057580">
              <w:marLeft w:val="0"/>
              <w:marRight w:val="0"/>
              <w:marTop w:val="600"/>
              <w:marBottom w:val="0"/>
              <w:divBdr>
                <w:top w:val="none" w:sz="0" w:space="0" w:color="auto"/>
                <w:left w:val="none" w:sz="0" w:space="0" w:color="auto"/>
                <w:bottom w:val="none" w:sz="0" w:space="0" w:color="auto"/>
                <w:right w:val="none" w:sz="0" w:space="0" w:color="auto"/>
              </w:divBdr>
              <w:divsChild>
                <w:div w:id="1093236952">
                  <w:marLeft w:val="0"/>
                  <w:marRight w:val="0"/>
                  <w:marTop w:val="0"/>
                  <w:marBottom w:val="0"/>
                  <w:divBdr>
                    <w:top w:val="none" w:sz="0" w:space="0" w:color="auto"/>
                    <w:left w:val="none" w:sz="0" w:space="0" w:color="auto"/>
                    <w:bottom w:val="none" w:sz="0" w:space="0" w:color="auto"/>
                    <w:right w:val="none" w:sz="0" w:space="0" w:color="auto"/>
                  </w:divBdr>
                </w:div>
                <w:div w:id="1092698461">
                  <w:marLeft w:val="0"/>
                  <w:marRight w:val="0"/>
                  <w:marTop w:val="0"/>
                  <w:marBottom w:val="0"/>
                  <w:divBdr>
                    <w:top w:val="none" w:sz="0" w:space="0" w:color="auto"/>
                    <w:left w:val="none" w:sz="0" w:space="0" w:color="auto"/>
                    <w:bottom w:val="none" w:sz="0" w:space="0" w:color="auto"/>
                    <w:right w:val="none" w:sz="0" w:space="0" w:color="auto"/>
                  </w:divBdr>
                  <w:divsChild>
                    <w:div w:id="1941602137">
                      <w:marLeft w:val="0"/>
                      <w:marRight w:val="0"/>
                      <w:marTop w:val="0"/>
                      <w:marBottom w:val="0"/>
                      <w:divBdr>
                        <w:top w:val="none" w:sz="0" w:space="0" w:color="auto"/>
                        <w:left w:val="none" w:sz="0" w:space="0" w:color="auto"/>
                        <w:bottom w:val="none" w:sz="0" w:space="0" w:color="auto"/>
                        <w:right w:val="none" w:sz="0" w:space="0" w:color="auto"/>
                      </w:divBdr>
                      <w:divsChild>
                        <w:div w:id="1066688138">
                          <w:marLeft w:val="0"/>
                          <w:marRight w:val="0"/>
                          <w:marTop w:val="0"/>
                          <w:marBottom w:val="0"/>
                          <w:divBdr>
                            <w:top w:val="none" w:sz="0" w:space="0" w:color="auto"/>
                            <w:left w:val="none" w:sz="0" w:space="0" w:color="auto"/>
                            <w:bottom w:val="none" w:sz="0" w:space="0" w:color="auto"/>
                            <w:right w:val="none" w:sz="0" w:space="0" w:color="auto"/>
                          </w:divBdr>
                          <w:divsChild>
                            <w:div w:id="3144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0932">
                      <w:marLeft w:val="0"/>
                      <w:marRight w:val="0"/>
                      <w:marTop w:val="0"/>
                      <w:marBottom w:val="0"/>
                      <w:divBdr>
                        <w:top w:val="none" w:sz="0" w:space="0" w:color="auto"/>
                        <w:left w:val="none" w:sz="0" w:space="0" w:color="auto"/>
                        <w:bottom w:val="none" w:sz="0" w:space="0" w:color="auto"/>
                        <w:right w:val="none" w:sz="0" w:space="0" w:color="auto"/>
                      </w:divBdr>
                      <w:divsChild>
                        <w:div w:id="54814299">
                          <w:marLeft w:val="180"/>
                          <w:marRight w:val="0"/>
                          <w:marTop w:val="0"/>
                          <w:marBottom w:val="0"/>
                          <w:divBdr>
                            <w:top w:val="none" w:sz="0" w:space="0" w:color="auto"/>
                            <w:left w:val="none" w:sz="0" w:space="0" w:color="auto"/>
                            <w:bottom w:val="none" w:sz="0" w:space="0" w:color="auto"/>
                            <w:right w:val="none" w:sz="0" w:space="0" w:color="auto"/>
                          </w:divBdr>
                          <w:divsChild>
                            <w:div w:id="5853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903">
                      <w:marLeft w:val="0"/>
                      <w:marRight w:val="0"/>
                      <w:marTop w:val="0"/>
                      <w:marBottom w:val="0"/>
                      <w:divBdr>
                        <w:top w:val="none" w:sz="0" w:space="0" w:color="auto"/>
                        <w:left w:val="none" w:sz="0" w:space="0" w:color="auto"/>
                        <w:bottom w:val="none" w:sz="0" w:space="0" w:color="auto"/>
                        <w:right w:val="none" w:sz="0" w:space="0" w:color="auto"/>
                      </w:divBdr>
                      <w:divsChild>
                        <w:div w:id="897782117">
                          <w:marLeft w:val="180"/>
                          <w:marRight w:val="0"/>
                          <w:marTop w:val="0"/>
                          <w:marBottom w:val="0"/>
                          <w:divBdr>
                            <w:top w:val="none" w:sz="0" w:space="0" w:color="auto"/>
                            <w:left w:val="none" w:sz="0" w:space="0" w:color="auto"/>
                            <w:bottom w:val="none" w:sz="0" w:space="0" w:color="auto"/>
                            <w:right w:val="none" w:sz="0" w:space="0" w:color="auto"/>
                          </w:divBdr>
                          <w:divsChild>
                            <w:div w:id="10968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558">
                  <w:marLeft w:val="0"/>
                  <w:marRight w:val="0"/>
                  <w:marTop w:val="0"/>
                  <w:marBottom w:val="0"/>
                  <w:divBdr>
                    <w:top w:val="none" w:sz="0" w:space="0" w:color="auto"/>
                    <w:left w:val="none" w:sz="0" w:space="0" w:color="auto"/>
                    <w:bottom w:val="none" w:sz="0" w:space="0" w:color="auto"/>
                    <w:right w:val="none" w:sz="0" w:space="0" w:color="auto"/>
                  </w:divBdr>
                  <w:divsChild>
                    <w:div w:id="287441801">
                      <w:marLeft w:val="0"/>
                      <w:marRight w:val="0"/>
                      <w:marTop w:val="0"/>
                      <w:marBottom w:val="0"/>
                      <w:divBdr>
                        <w:top w:val="none" w:sz="0" w:space="0" w:color="auto"/>
                        <w:left w:val="none" w:sz="0" w:space="0" w:color="auto"/>
                        <w:bottom w:val="none" w:sz="0" w:space="0" w:color="auto"/>
                        <w:right w:val="none" w:sz="0" w:space="0" w:color="auto"/>
                      </w:divBdr>
                      <w:divsChild>
                        <w:div w:id="1321498990">
                          <w:marLeft w:val="0"/>
                          <w:marRight w:val="0"/>
                          <w:marTop w:val="0"/>
                          <w:marBottom w:val="0"/>
                          <w:divBdr>
                            <w:top w:val="none" w:sz="0" w:space="0" w:color="auto"/>
                            <w:left w:val="none" w:sz="0" w:space="0" w:color="auto"/>
                            <w:bottom w:val="none" w:sz="0" w:space="0" w:color="auto"/>
                            <w:right w:val="none" w:sz="0" w:space="0" w:color="auto"/>
                          </w:divBdr>
                          <w:divsChild>
                            <w:div w:id="1361007277">
                              <w:marLeft w:val="0"/>
                              <w:marRight w:val="0"/>
                              <w:marTop w:val="0"/>
                              <w:marBottom w:val="0"/>
                              <w:divBdr>
                                <w:top w:val="none" w:sz="0" w:space="0" w:color="auto"/>
                                <w:left w:val="none" w:sz="0" w:space="0" w:color="auto"/>
                                <w:bottom w:val="none" w:sz="0" w:space="0" w:color="auto"/>
                                <w:right w:val="none" w:sz="0" w:space="0" w:color="auto"/>
                              </w:divBdr>
                              <w:divsChild>
                                <w:div w:id="1902445267">
                                  <w:marLeft w:val="0"/>
                                  <w:marRight w:val="0"/>
                                  <w:marTop w:val="0"/>
                                  <w:marBottom w:val="0"/>
                                  <w:divBdr>
                                    <w:top w:val="none" w:sz="0" w:space="0" w:color="auto"/>
                                    <w:left w:val="none" w:sz="0" w:space="0" w:color="auto"/>
                                    <w:bottom w:val="none" w:sz="0" w:space="0" w:color="auto"/>
                                    <w:right w:val="none" w:sz="0" w:space="0" w:color="auto"/>
                                  </w:divBdr>
                                  <w:divsChild>
                                    <w:div w:id="857735548">
                                      <w:marLeft w:val="0"/>
                                      <w:marRight w:val="0"/>
                                      <w:marTop w:val="0"/>
                                      <w:marBottom w:val="0"/>
                                      <w:divBdr>
                                        <w:top w:val="none" w:sz="0" w:space="0" w:color="auto"/>
                                        <w:left w:val="none" w:sz="0" w:space="0" w:color="auto"/>
                                        <w:bottom w:val="none" w:sz="0" w:space="0" w:color="auto"/>
                                        <w:right w:val="none" w:sz="0" w:space="0" w:color="auto"/>
                                      </w:divBdr>
                                      <w:divsChild>
                                        <w:div w:id="5339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541231">
      <w:bodyDiv w:val="1"/>
      <w:marLeft w:val="0"/>
      <w:marRight w:val="0"/>
      <w:marTop w:val="0"/>
      <w:marBottom w:val="0"/>
      <w:divBdr>
        <w:top w:val="none" w:sz="0" w:space="0" w:color="auto"/>
        <w:left w:val="none" w:sz="0" w:space="0" w:color="auto"/>
        <w:bottom w:val="none" w:sz="0" w:space="0" w:color="auto"/>
        <w:right w:val="none" w:sz="0" w:space="0" w:color="auto"/>
      </w:divBdr>
    </w:div>
    <w:div w:id="127601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amhi2@usfca.ed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mailto:jbernard1@csustan.edu" TargetMode="External"/><Relationship Id="rId17" Type="http://schemas.openxmlformats.org/officeDocument/2006/relationships/hyperlink" Target="https://digitalcommons.wku.edu/ijesab"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bernard1@csustan.edu"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scamhi2@usfca.edu"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bernard1@csustan.edu" TargetMode="Externa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3.xml"/><Relationship Id="rId8" Type="http://schemas.openxmlformats.org/officeDocument/2006/relationships/hyperlink" Target="https://digitalcommons.wku.edu/ijes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9</Pages>
  <Words>1505</Words>
  <Characters>8454</Characters>
  <Application>Microsoft Office Word</Application>
  <DocSecurity>0</DocSecurity>
  <Lines>202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Dunn</dc:creator>
  <cp:keywords/>
  <dc:description/>
  <cp:lastModifiedBy>Zachary Zeigler</cp:lastModifiedBy>
  <cp:revision>78</cp:revision>
  <dcterms:created xsi:type="dcterms:W3CDTF">2024-07-16T20:55:00Z</dcterms:created>
  <dcterms:modified xsi:type="dcterms:W3CDTF">2024-08-02T00:04:00Z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9216b391e0270e7fedd38b36b5cb2407e4a6500cf326c07b32c171a9832b2f26</vt:lpwstr>
  </property>
</Properties>
</file>