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5CC4" w14:textId="117DE574" w:rsidR="00B0598A" w:rsidRPr="00E96CBB" w:rsidRDefault="00B0598A" w:rsidP="00E96CBB">
      <w:pPr>
        <w:pStyle w:val="BodyText"/>
        <w:kinsoku w:val="0"/>
        <w:overflowPunct w:val="0"/>
        <w:ind w:left="0" w:firstLine="0"/>
        <w:jc w:val="both"/>
        <w:rPr>
          <w:rFonts w:ascii="Arial" w:hAnsi="Arial" w:cs="Arial"/>
          <w:sz w:val="20"/>
          <w:szCs w:val="20"/>
        </w:rPr>
      </w:pPr>
      <w:r w:rsidRPr="00E96CBB">
        <w:rPr>
          <w:rFonts w:ascii="Arial" w:hAnsi="Arial" w:cs="Arial"/>
          <w:noProof/>
        </w:rPr>
        <w:drawing>
          <wp:inline distT="0" distB="0" distL="0" distR="0" wp14:anchorId="33C74B28" wp14:editId="321F6928">
            <wp:extent cx="2571750"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r w:rsidRPr="00E96CBB">
        <w:rPr>
          <w:rFonts w:ascii="Arial" w:hAnsi="Arial" w:cs="Arial"/>
          <w:noProof/>
        </w:rPr>
        <w:tab/>
      </w:r>
      <w:r w:rsidRPr="00E96CBB">
        <w:rPr>
          <w:rFonts w:ascii="Arial" w:hAnsi="Arial" w:cs="Arial"/>
          <w:noProof/>
        </w:rPr>
        <w:tab/>
      </w:r>
    </w:p>
    <w:p w14:paraId="1B5A14B7" w14:textId="6962427B" w:rsidR="007C3674" w:rsidRDefault="007C3674" w:rsidP="00E96CBB">
      <w:pPr>
        <w:pStyle w:val="NoSpacing"/>
        <w:rPr>
          <w:rFonts w:ascii="Arial" w:hAnsi="Arial" w:cs="Arial"/>
          <w:sz w:val="24"/>
          <w:szCs w:val="24"/>
        </w:rPr>
      </w:pPr>
    </w:p>
    <w:p w14:paraId="5270578E" w14:textId="77777777" w:rsidR="009C29F0" w:rsidRDefault="009C29F0" w:rsidP="00E96CBB">
      <w:pPr>
        <w:pStyle w:val="NoSpacing"/>
        <w:rPr>
          <w:rFonts w:ascii="Arial" w:hAnsi="Arial" w:cs="Arial"/>
          <w:b/>
          <w:bCs/>
          <w:sz w:val="26"/>
          <w:szCs w:val="26"/>
        </w:rPr>
      </w:pPr>
    </w:p>
    <w:p w14:paraId="799D6B35" w14:textId="70A05882" w:rsidR="00E96CBB" w:rsidRPr="009C29F0" w:rsidRDefault="009C29F0" w:rsidP="00E96CBB">
      <w:pPr>
        <w:pStyle w:val="NoSpacing"/>
        <w:rPr>
          <w:rFonts w:ascii="Arial" w:hAnsi="Arial" w:cs="Arial"/>
          <w:b/>
          <w:bCs/>
          <w:sz w:val="26"/>
          <w:szCs w:val="26"/>
        </w:rPr>
      </w:pPr>
      <w:r w:rsidRPr="009C29F0">
        <w:rPr>
          <w:rFonts w:ascii="Arial" w:hAnsi="Arial" w:cs="Arial"/>
          <w:b/>
          <w:bCs/>
          <w:sz w:val="26"/>
          <w:szCs w:val="26"/>
        </w:rPr>
        <w:t>For Immediate Release</w:t>
      </w:r>
    </w:p>
    <w:p w14:paraId="762B26C2" w14:textId="77777777" w:rsidR="009C29F0" w:rsidRDefault="009C29F0" w:rsidP="00E96CBB">
      <w:pPr>
        <w:pStyle w:val="NoSpacing"/>
        <w:rPr>
          <w:rFonts w:ascii="Arial" w:hAnsi="Arial" w:cs="Arial"/>
          <w:sz w:val="24"/>
          <w:szCs w:val="24"/>
        </w:rPr>
      </w:pPr>
    </w:p>
    <w:p w14:paraId="6447A30E" w14:textId="5B368030" w:rsidR="00C97811" w:rsidRPr="00C97811" w:rsidRDefault="00C97811" w:rsidP="00E96CBB">
      <w:pPr>
        <w:pStyle w:val="NoSpacing"/>
        <w:rPr>
          <w:rFonts w:ascii="Arial" w:hAnsi="Arial" w:cs="Arial"/>
          <w:b/>
          <w:bCs/>
        </w:rPr>
      </w:pPr>
      <w:r w:rsidRPr="00C97811">
        <w:rPr>
          <w:rFonts w:ascii="Arial" w:hAnsi="Arial" w:cs="Arial"/>
          <w:b/>
          <w:bCs/>
        </w:rPr>
        <w:t xml:space="preserve">Media Contact: </w:t>
      </w:r>
    </w:p>
    <w:p w14:paraId="4CF4BE7F" w14:textId="77777777" w:rsidR="00C97811" w:rsidRPr="00C97811" w:rsidRDefault="00C97811" w:rsidP="00C97811">
      <w:pPr>
        <w:pStyle w:val="NoSpacing"/>
        <w:rPr>
          <w:rFonts w:ascii="Arial" w:hAnsi="Arial" w:cs="Arial"/>
          <w:highlight w:val="yellow"/>
        </w:rPr>
      </w:pPr>
      <w:r w:rsidRPr="00C97811">
        <w:rPr>
          <w:rFonts w:ascii="Arial" w:hAnsi="Arial" w:cs="Arial"/>
          <w:highlight w:val="yellow"/>
        </w:rPr>
        <w:t>NAME, TITLE</w:t>
      </w:r>
    </w:p>
    <w:p w14:paraId="643CE07B" w14:textId="77777777" w:rsidR="00C97811" w:rsidRPr="00C97811" w:rsidRDefault="00C97811" w:rsidP="00C97811">
      <w:pPr>
        <w:pStyle w:val="NoSpacing"/>
        <w:rPr>
          <w:rFonts w:ascii="Arial" w:hAnsi="Arial" w:cs="Arial"/>
          <w:highlight w:val="yellow"/>
        </w:rPr>
      </w:pPr>
      <w:r w:rsidRPr="00C97811">
        <w:rPr>
          <w:rFonts w:ascii="Arial" w:hAnsi="Arial" w:cs="Arial"/>
          <w:highlight w:val="yellow"/>
        </w:rPr>
        <w:t>EMAIL</w:t>
      </w:r>
    </w:p>
    <w:p w14:paraId="60B03521" w14:textId="3C4C01F7" w:rsidR="00CF0C45" w:rsidRDefault="00C97811" w:rsidP="00C97811">
      <w:pPr>
        <w:pStyle w:val="NoSpacing"/>
        <w:rPr>
          <w:rFonts w:ascii="Arial" w:hAnsi="Arial" w:cs="Arial"/>
        </w:rPr>
      </w:pPr>
      <w:r w:rsidRPr="00C97811">
        <w:rPr>
          <w:rFonts w:ascii="Arial" w:hAnsi="Arial" w:cs="Arial"/>
          <w:highlight w:val="yellow"/>
        </w:rPr>
        <w:t>PHONE</w:t>
      </w:r>
    </w:p>
    <w:p w14:paraId="4AF433D3" w14:textId="77777777" w:rsidR="00C97811" w:rsidRPr="00E96CBB" w:rsidRDefault="00C97811" w:rsidP="00C97811">
      <w:pPr>
        <w:pStyle w:val="NoSpacing"/>
        <w:rPr>
          <w:rFonts w:ascii="Arial" w:hAnsi="Arial" w:cs="Arial"/>
          <w:b/>
          <w:sz w:val="36"/>
          <w:szCs w:val="36"/>
        </w:rPr>
      </w:pPr>
    </w:p>
    <w:p w14:paraId="154E8EE2" w14:textId="3D95D8AB" w:rsidR="00446562" w:rsidRPr="007662D3" w:rsidRDefault="009E0CB5" w:rsidP="00E96CBB">
      <w:pPr>
        <w:pStyle w:val="NoSpacing"/>
        <w:jc w:val="center"/>
        <w:rPr>
          <w:rFonts w:ascii="Arial" w:hAnsi="Arial" w:cs="Arial"/>
          <w:b/>
          <w:sz w:val="30"/>
          <w:szCs w:val="30"/>
        </w:rPr>
      </w:pPr>
      <w:r w:rsidRPr="007662D3">
        <w:rPr>
          <w:rFonts w:ascii="Arial" w:hAnsi="Arial" w:cs="Arial"/>
          <w:b/>
          <w:sz w:val="30"/>
          <w:szCs w:val="30"/>
        </w:rPr>
        <w:t xml:space="preserve"> </w:t>
      </w:r>
      <w:r w:rsidR="00C97811" w:rsidRPr="00C97811">
        <w:rPr>
          <w:rFonts w:ascii="Arial" w:hAnsi="Arial" w:cs="Arial"/>
          <w:b/>
          <w:sz w:val="30"/>
          <w:szCs w:val="30"/>
          <w:highlight w:val="yellow"/>
        </w:rPr>
        <w:t>[CITY]</w:t>
      </w:r>
      <w:r w:rsidR="00446562" w:rsidRPr="007662D3">
        <w:rPr>
          <w:rFonts w:ascii="Arial" w:hAnsi="Arial" w:cs="Arial"/>
          <w:b/>
          <w:sz w:val="30"/>
          <w:szCs w:val="30"/>
        </w:rPr>
        <w:t xml:space="preserve"> </w:t>
      </w:r>
      <w:r w:rsidR="009D4CF0" w:rsidRPr="007662D3">
        <w:rPr>
          <w:rFonts w:ascii="Arial" w:hAnsi="Arial" w:cs="Arial"/>
          <w:b/>
          <w:sz w:val="30"/>
          <w:szCs w:val="30"/>
        </w:rPr>
        <w:t>Named</w:t>
      </w:r>
      <w:r w:rsidR="00C97811">
        <w:rPr>
          <w:rFonts w:ascii="Arial" w:hAnsi="Arial" w:cs="Arial"/>
          <w:b/>
          <w:sz w:val="30"/>
          <w:szCs w:val="30"/>
        </w:rPr>
        <w:t xml:space="preserve"> </w:t>
      </w:r>
      <w:r w:rsidR="000709A9">
        <w:rPr>
          <w:rFonts w:ascii="Arial" w:hAnsi="Arial" w:cs="Arial"/>
          <w:b/>
          <w:sz w:val="30"/>
          <w:szCs w:val="30"/>
        </w:rPr>
        <w:t xml:space="preserve">One of </w:t>
      </w:r>
      <w:r w:rsidR="007454E5">
        <w:rPr>
          <w:rFonts w:ascii="Arial" w:hAnsi="Arial" w:cs="Arial"/>
          <w:b/>
          <w:sz w:val="30"/>
          <w:szCs w:val="30"/>
        </w:rPr>
        <w:t xml:space="preserve">America’s </w:t>
      </w:r>
      <w:r w:rsidR="00446562" w:rsidRPr="007662D3">
        <w:rPr>
          <w:rFonts w:ascii="Arial" w:hAnsi="Arial" w:cs="Arial"/>
          <w:b/>
          <w:sz w:val="30"/>
          <w:szCs w:val="30"/>
        </w:rPr>
        <w:t>Fittest Cit</w:t>
      </w:r>
      <w:r w:rsidR="007454E5">
        <w:rPr>
          <w:rFonts w:ascii="Arial" w:hAnsi="Arial" w:cs="Arial"/>
          <w:b/>
          <w:sz w:val="30"/>
          <w:szCs w:val="30"/>
        </w:rPr>
        <w:t>ies</w:t>
      </w:r>
      <w:r w:rsidR="008A2B17" w:rsidRPr="007662D3">
        <w:rPr>
          <w:rFonts w:ascii="Arial" w:hAnsi="Arial" w:cs="Arial"/>
          <w:b/>
          <w:sz w:val="30"/>
          <w:szCs w:val="30"/>
        </w:rPr>
        <w:t xml:space="preserve"> </w:t>
      </w:r>
    </w:p>
    <w:p w14:paraId="6FD39A40" w14:textId="3C2722CA" w:rsidR="005F10FB" w:rsidRPr="007662D3" w:rsidRDefault="00E5086A" w:rsidP="00E96CBB">
      <w:pPr>
        <w:pStyle w:val="NoSpacing"/>
        <w:jc w:val="center"/>
        <w:rPr>
          <w:rFonts w:ascii="Arial" w:hAnsi="Arial" w:cs="Arial"/>
          <w:b/>
          <w:sz w:val="30"/>
          <w:szCs w:val="30"/>
        </w:rPr>
      </w:pPr>
      <w:r w:rsidRPr="007662D3">
        <w:rPr>
          <w:rFonts w:ascii="Arial" w:hAnsi="Arial" w:cs="Arial"/>
          <w:b/>
          <w:sz w:val="30"/>
          <w:szCs w:val="30"/>
        </w:rPr>
        <w:t xml:space="preserve">in </w:t>
      </w:r>
      <w:r w:rsidR="005940C2" w:rsidRPr="007662D3">
        <w:rPr>
          <w:rFonts w:ascii="Arial" w:hAnsi="Arial" w:cs="Arial"/>
          <w:b/>
          <w:sz w:val="30"/>
          <w:szCs w:val="30"/>
        </w:rPr>
        <w:t>20</w:t>
      </w:r>
      <w:r w:rsidR="00444FCC" w:rsidRPr="007662D3">
        <w:rPr>
          <w:rFonts w:ascii="Arial" w:hAnsi="Arial" w:cs="Arial"/>
          <w:b/>
          <w:sz w:val="30"/>
          <w:szCs w:val="30"/>
        </w:rPr>
        <w:t>2</w:t>
      </w:r>
      <w:r w:rsidR="00774ADF">
        <w:rPr>
          <w:rFonts w:ascii="Arial" w:hAnsi="Arial" w:cs="Arial"/>
          <w:b/>
          <w:sz w:val="30"/>
          <w:szCs w:val="30"/>
        </w:rPr>
        <w:t>1</w:t>
      </w:r>
      <w:r w:rsidR="005940C2" w:rsidRPr="007662D3">
        <w:rPr>
          <w:rFonts w:ascii="Arial" w:hAnsi="Arial" w:cs="Arial"/>
          <w:b/>
          <w:sz w:val="30"/>
          <w:szCs w:val="30"/>
        </w:rPr>
        <w:t xml:space="preserve"> </w:t>
      </w:r>
      <w:r w:rsidR="005D0D63" w:rsidRPr="007662D3">
        <w:rPr>
          <w:rFonts w:ascii="Arial" w:hAnsi="Arial" w:cs="Arial"/>
          <w:b/>
          <w:sz w:val="30"/>
          <w:szCs w:val="30"/>
        </w:rPr>
        <w:t>American Fitness Index</w:t>
      </w:r>
      <w:r w:rsidR="007C5BC9" w:rsidRPr="007662D3">
        <w:rPr>
          <w:rFonts w:ascii="Arial" w:hAnsi="Arial" w:cs="Arial"/>
          <w:b/>
          <w:sz w:val="30"/>
          <w:szCs w:val="30"/>
          <w:vertAlign w:val="superscript"/>
        </w:rPr>
        <w:t>®</w:t>
      </w:r>
      <w:r w:rsidR="005D0D63" w:rsidRPr="007662D3">
        <w:rPr>
          <w:rFonts w:ascii="Arial" w:hAnsi="Arial" w:cs="Arial"/>
          <w:b/>
          <w:sz w:val="30"/>
          <w:szCs w:val="30"/>
        </w:rPr>
        <w:t xml:space="preserve"> </w:t>
      </w:r>
      <w:r w:rsidR="009D3F5A" w:rsidRPr="007662D3">
        <w:rPr>
          <w:rFonts w:ascii="Arial" w:hAnsi="Arial" w:cs="Arial"/>
          <w:b/>
          <w:sz w:val="30"/>
          <w:szCs w:val="30"/>
        </w:rPr>
        <w:t>Ranking</w:t>
      </w:r>
      <w:r w:rsidR="00A5701F" w:rsidRPr="007662D3">
        <w:rPr>
          <w:rFonts w:ascii="Arial" w:hAnsi="Arial" w:cs="Arial"/>
          <w:b/>
          <w:sz w:val="30"/>
          <w:szCs w:val="30"/>
        </w:rPr>
        <w:t xml:space="preserve"> </w:t>
      </w:r>
      <w:r w:rsidR="00774ADF">
        <w:rPr>
          <w:rFonts w:ascii="Arial" w:hAnsi="Arial" w:cs="Arial"/>
          <w:b/>
          <w:sz w:val="30"/>
          <w:szCs w:val="30"/>
        </w:rPr>
        <w:t>of Top 100</w:t>
      </w:r>
    </w:p>
    <w:p w14:paraId="3DD1E85B" w14:textId="77777777" w:rsidR="00774ADF" w:rsidRPr="00774ADF" w:rsidRDefault="00774ADF" w:rsidP="00774ADF">
      <w:pPr>
        <w:spacing w:after="0" w:line="240" w:lineRule="auto"/>
        <w:jc w:val="center"/>
        <w:rPr>
          <w:rFonts w:ascii="Arial" w:hAnsi="Arial" w:cs="Arial"/>
          <w:i/>
          <w:iCs/>
        </w:rPr>
      </w:pPr>
      <w:r w:rsidRPr="00774ADF">
        <w:rPr>
          <w:rFonts w:ascii="Arial" w:hAnsi="Arial" w:cs="Arial"/>
          <w:i/>
          <w:iCs/>
        </w:rPr>
        <w:t>COVID-19 underscores need to return to basics of physical activity; food insecurity and sleep added to evidence-based indicators of holistic health</w:t>
      </w:r>
    </w:p>
    <w:p w14:paraId="6D503296" w14:textId="77777777" w:rsidR="00471E4F" w:rsidRPr="00774ADF" w:rsidRDefault="00471E4F" w:rsidP="00E96CBB">
      <w:pPr>
        <w:spacing w:after="0" w:line="240" w:lineRule="auto"/>
        <w:rPr>
          <w:rFonts w:ascii="Arial" w:hAnsi="Arial" w:cs="Arial"/>
        </w:rPr>
      </w:pPr>
    </w:p>
    <w:p w14:paraId="05ABB252" w14:textId="480C8125" w:rsidR="00843694" w:rsidRPr="00774ADF" w:rsidRDefault="00C97811" w:rsidP="00E96CBB">
      <w:pPr>
        <w:spacing w:after="0" w:line="240" w:lineRule="auto"/>
        <w:rPr>
          <w:rFonts w:ascii="Arial" w:hAnsi="Arial" w:cs="Arial"/>
        </w:rPr>
      </w:pPr>
      <w:r w:rsidRPr="00774ADF">
        <w:rPr>
          <w:rFonts w:ascii="Arial" w:hAnsi="Arial" w:cs="Arial"/>
          <w:highlight w:val="yellow"/>
        </w:rPr>
        <w:t>[CITY, ST.]</w:t>
      </w:r>
      <w:r w:rsidR="009D3F5A" w:rsidRPr="00774ADF">
        <w:rPr>
          <w:rFonts w:ascii="Arial" w:hAnsi="Arial" w:cs="Arial"/>
        </w:rPr>
        <w:t>,</w:t>
      </w:r>
      <w:r w:rsidR="00843694" w:rsidRPr="00774ADF">
        <w:rPr>
          <w:rFonts w:ascii="Arial" w:hAnsi="Arial" w:cs="Arial"/>
        </w:rPr>
        <w:t xml:space="preserve"> </w:t>
      </w:r>
      <w:r w:rsidR="00E67742" w:rsidRPr="00774ADF">
        <w:rPr>
          <w:rFonts w:ascii="Arial" w:hAnsi="Arial" w:cs="Arial"/>
        </w:rPr>
        <w:t xml:space="preserve">has </w:t>
      </w:r>
      <w:r w:rsidR="009D4CF0" w:rsidRPr="00774ADF">
        <w:rPr>
          <w:rFonts w:ascii="Arial" w:hAnsi="Arial" w:cs="Arial"/>
        </w:rPr>
        <w:t>been named</w:t>
      </w:r>
      <w:r w:rsidRPr="00774ADF">
        <w:rPr>
          <w:rFonts w:ascii="Arial" w:hAnsi="Arial" w:cs="Arial"/>
        </w:rPr>
        <w:t xml:space="preserve"> one of</w:t>
      </w:r>
      <w:r w:rsidR="009D4CF0" w:rsidRPr="00774ADF">
        <w:rPr>
          <w:rFonts w:ascii="Arial" w:hAnsi="Arial" w:cs="Arial"/>
        </w:rPr>
        <w:t xml:space="preserve"> </w:t>
      </w:r>
      <w:r w:rsidR="001849D2" w:rsidRPr="00774ADF">
        <w:rPr>
          <w:rFonts w:ascii="Arial" w:hAnsi="Arial" w:cs="Arial"/>
        </w:rPr>
        <w:t>“America</w:t>
      </w:r>
      <w:r w:rsidR="00AB665F" w:rsidRPr="00774ADF">
        <w:rPr>
          <w:rFonts w:ascii="Arial" w:hAnsi="Arial" w:cs="Arial"/>
        </w:rPr>
        <w:t>’s Fittest Cit</w:t>
      </w:r>
      <w:r w:rsidRPr="00774ADF">
        <w:rPr>
          <w:rFonts w:ascii="Arial" w:hAnsi="Arial" w:cs="Arial"/>
        </w:rPr>
        <w:t>ies</w:t>
      </w:r>
      <w:r w:rsidR="001849D2" w:rsidRPr="00774ADF">
        <w:rPr>
          <w:rFonts w:ascii="Arial" w:hAnsi="Arial" w:cs="Arial"/>
        </w:rPr>
        <w:t xml:space="preserve">” </w:t>
      </w:r>
      <w:r w:rsidR="008F1A70" w:rsidRPr="00774ADF">
        <w:rPr>
          <w:rFonts w:ascii="Arial" w:hAnsi="Arial" w:cs="Arial"/>
        </w:rPr>
        <w:t>in the annual American Fitness Index</w:t>
      </w:r>
      <w:r w:rsidR="00C57738" w:rsidRPr="00774ADF">
        <w:rPr>
          <w:rFonts w:ascii="Arial" w:hAnsi="Arial" w:cs="Arial"/>
          <w:vertAlign w:val="superscript"/>
        </w:rPr>
        <w:t>®</w:t>
      </w:r>
      <w:r w:rsidR="00EA6641" w:rsidRPr="00774ADF">
        <w:rPr>
          <w:rFonts w:ascii="Arial" w:hAnsi="Arial" w:cs="Arial"/>
        </w:rPr>
        <w:t xml:space="preserve"> </w:t>
      </w:r>
      <w:r w:rsidR="007601E7" w:rsidRPr="00774ADF">
        <w:rPr>
          <w:rFonts w:ascii="Arial" w:hAnsi="Arial" w:cs="Arial"/>
        </w:rPr>
        <w:t>r</w:t>
      </w:r>
      <w:r w:rsidR="00CB3567" w:rsidRPr="00774ADF">
        <w:rPr>
          <w:rFonts w:ascii="Arial" w:hAnsi="Arial" w:cs="Arial"/>
        </w:rPr>
        <w:t>anking</w:t>
      </w:r>
      <w:r w:rsidR="00E5086A" w:rsidRPr="00774ADF">
        <w:rPr>
          <w:rFonts w:ascii="Arial" w:hAnsi="Arial" w:cs="Arial"/>
        </w:rPr>
        <w:t>s</w:t>
      </w:r>
      <w:r w:rsidR="00E67742" w:rsidRPr="00774ADF">
        <w:rPr>
          <w:rFonts w:ascii="Arial" w:hAnsi="Arial" w:cs="Arial"/>
        </w:rPr>
        <w:t xml:space="preserve"> published by </w:t>
      </w:r>
      <w:r w:rsidR="00AB665F" w:rsidRPr="00774ADF">
        <w:rPr>
          <w:rFonts w:ascii="Arial" w:hAnsi="Arial" w:cs="Arial"/>
        </w:rPr>
        <w:t xml:space="preserve">the </w:t>
      </w:r>
      <w:r w:rsidR="00E67742" w:rsidRPr="00774ADF">
        <w:rPr>
          <w:rFonts w:ascii="Arial" w:hAnsi="Arial" w:cs="Arial"/>
        </w:rPr>
        <w:t xml:space="preserve">American College of Sports Medicine (ACSM) and </w:t>
      </w:r>
      <w:r w:rsidR="00BC0A1E" w:rsidRPr="00774ADF">
        <w:rPr>
          <w:rFonts w:ascii="Arial" w:hAnsi="Arial" w:cs="Arial"/>
        </w:rPr>
        <w:t>the</w:t>
      </w:r>
      <w:r w:rsidR="00E67742" w:rsidRPr="00774ADF">
        <w:rPr>
          <w:rFonts w:ascii="Arial" w:hAnsi="Arial" w:cs="Arial"/>
        </w:rPr>
        <w:t xml:space="preserve"> Anthem</w:t>
      </w:r>
      <w:r w:rsidR="00446562" w:rsidRPr="00774ADF">
        <w:rPr>
          <w:rFonts w:ascii="Arial" w:hAnsi="Arial" w:cs="Arial"/>
        </w:rPr>
        <w:t xml:space="preserve"> Foundation</w:t>
      </w:r>
      <w:r w:rsidR="00E67742" w:rsidRPr="00774ADF">
        <w:rPr>
          <w:rFonts w:ascii="Arial" w:hAnsi="Arial" w:cs="Arial"/>
        </w:rPr>
        <w:t xml:space="preserve">, </w:t>
      </w:r>
      <w:r w:rsidR="00BC0A1E" w:rsidRPr="00774ADF">
        <w:rPr>
          <w:rFonts w:ascii="Arial" w:hAnsi="Arial" w:cs="Arial"/>
        </w:rPr>
        <w:t>the philanthropic arm of Anthem</w:t>
      </w:r>
      <w:r w:rsidR="00E67742" w:rsidRPr="00774ADF">
        <w:rPr>
          <w:rFonts w:ascii="Arial" w:hAnsi="Arial" w:cs="Arial"/>
        </w:rPr>
        <w:t>, Inc.</w:t>
      </w:r>
      <w:r w:rsidRPr="00774ADF">
        <w:rPr>
          <w:rFonts w:ascii="Arial" w:hAnsi="Arial" w:cs="Arial"/>
        </w:rPr>
        <w:t xml:space="preserve"> </w:t>
      </w:r>
    </w:p>
    <w:p w14:paraId="69754847" w14:textId="5362B19F" w:rsidR="00832832" w:rsidRPr="00774ADF" w:rsidRDefault="00832832" w:rsidP="00E96CBB">
      <w:pPr>
        <w:spacing w:after="0" w:line="240" w:lineRule="auto"/>
        <w:rPr>
          <w:rFonts w:ascii="Arial" w:hAnsi="Arial" w:cs="Arial"/>
        </w:rPr>
      </w:pPr>
    </w:p>
    <w:p w14:paraId="21649C6F" w14:textId="279112B6" w:rsidR="007C7757" w:rsidRPr="00774ADF" w:rsidRDefault="00843694" w:rsidP="00E96CBB">
      <w:pPr>
        <w:spacing w:after="0" w:line="240" w:lineRule="auto"/>
        <w:rPr>
          <w:rFonts w:ascii="Arial" w:hAnsi="Arial" w:cs="Arial"/>
        </w:rPr>
      </w:pPr>
      <w:r w:rsidRPr="00774ADF">
        <w:rPr>
          <w:rFonts w:ascii="Arial" w:hAnsi="Arial" w:cs="Arial"/>
        </w:rPr>
        <w:t>T</w:t>
      </w:r>
      <w:r w:rsidR="00745459" w:rsidRPr="00774ADF">
        <w:rPr>
          <w:rFonts w:ascii="Arial" w:hAnsi="Arial" w:cs="Arial"/>
        </w:rPr>
        <w:t>h</w:t>
      </w:r>
      <w:r w:rsidR="007338A9" w:rsidRPr="00774ADF">
        <w:rPr>
          <w:rFonts w:ascii="Arial" w:hAnsi="Arial" w:cs="Arial"/>
        </w:rPr>
        <w:t xml:space="preserve">e </w:t>
      </w:r>
      <w:r w:rsidR="00444FCC" w:rsidRPr="00774ADF">
        <w:rPr>
          <w:rFonts w:ascii="Arial" w:hAnsi="Arial" w:cs="Arial"/>
        </w:rPr>
        <w:t xml:space="preserve">science-based </w:t>
      </w:r>
      <w:r w:rsidR="00EF0202" w:rsidRPr="00774ADF">
        <w:rPr>
          <w:rFonts w:ascii="Arial" w:hAnsi="Arial" w:cs="Arial"/>
        </w:rPr>
        <w:t>Fitness Index</w:t>
      </w:r>
      <w:r w:rsidR="007338A9" w:rsidRPr="00774ADF">
        <w:rPr>
          <w:rFonts w:ascii="Arial" w:hAnsi="Arial" w:cs="Arial"/>
        </w:rPr>
        <w:t xml:space="preserve"> evaluate</w:t>
      </w:r>
      <w:r w:rsidR="006B01D0" w:rsidRPr="00774ADF">
        <w:rPr>
          <w:rFonts w:ascii="Arial" w:hAnsi="Arial" w:cs="Arial"/>
        </w:rPr>
        <w:t>d</w:t>
      </w:r>
      <w:r w:rsidR="00745459" w:rsidRPr="00774ADF">
        <w:rPr>
          <w:rFonts w:ascii="Arial" w:hAnsi="Arial" w:cs="Arial"/>
        </w:rPr>
        <w:t xml:space="preserve"> America’s 100 largest cities using 3</w:t>
      </w:r>
      <w:r w:rsidR="00774ADF" w:rsidRPr="00774ADF">
        <w:rPr>
          <w:rFonts w:ascii="Arial" w:hAnsi="Arial" w:cs="Arial"/>
        </w:rPr>
        <w:t>4</w:t>
      </w:r>
      <w:r w:rsidR="00745459" w:rsidRPr="00774ADF">
        <w:rPr>
          <w:rFonts w:ascii="Arial" w:hAnsi="Arial" w:cs="Arial"/>
        </w:rPr>
        <w:t xml:space="preserve"> </w:t>
      </w:r>
      <w:r w:rsidR="007338A9" w:rsidRPr="00774ADF">
        <w:rPr>
          <w:rFonts w:ascii="Arial" w:hAnsi="Arial" w:cs="Arial"/>
        </w:rPr>
        <w:t xml:space="preserve">health behaviors, chronic diseases and community </w:t>
      </w:r>
      <w:r w:rsidR="00745459" w:rsidRPr="00774ADF">
        <w:rPr>
          <w:rFonts w:ascii="Arial" w:hAnsi="Arial" w:cs="Arial"/>
        </w:rPr>
        <w:t>infrastructure indicators.</w:t>
      </w:r>
      <w:r w:rsidR="00C97811" w:rsidRPr="00774ADF">
        <w:rPr>
          <w:rFonts w:ascii="Arial" w:hAnsi="Arial" w:cs="Arial"/>
        </w:rPr>
        <w:t xml:space="preserve"> </w:t>
      </w:r>
      <w:r w:rsidR="00C97811" w:rsidRPr="00774ADF">
        <w:rPr>
          <w:rFonts w:ascii="Arial" w:hAnsi="Arial" w:cs="Arial"/>
          <w:highlight w:val="yellow"/>
        </w:rPr>
        <w:t>[CITY]</w:t>
      </w:r>
      <w:r w:rsidR="00C97811" w:rsidRPr="00774ADF">
        <w:rPr>
          <w:rFonts w:ascii="Arial" w:hAnsi="Arial" w:cs="Arial"/>
        </w:rPr>
        <w:t xml:space="preserve"> ranked #</w:t>
      </w:r>
      <w:r w:rsidR="00C97811" w:rsidRPr="00774ADF">
        <w:rPr>
          <w:rFonts w:ascii="Arial" w:hAnsi="Arial" w:cs="Arial"/>
          <w:highlight w:val="yellow"/>
        </w:rPr>
        <w:t>[OVERALL RANK]</w:t>
      </w:r>
      <w:r w:rsidR="00C97811" w:rsidRPr="00774ADF">
        <w:rPr>
          <w:rFonts w:ascii="Arial" w:hAnsi="Arial" w:cs="Arial"/>
        </w:rPr>
        <w:t xml:space="preserve"> overall, #[</w:t>
      </w:r>
      <w:r w:rsidR="00C97811" w:rsidRPr="00774ADF">
        <w:rPr>
          <w:rFonts w:ascii="Arial" w:hAnsi="Arial" w:cs="Arial"/>
          <w:highlight w:val="yellow"/>
        </w:rPr>
        <w:t>PERSONAL HEALTH RANK</w:t>
      </w:r>
      <w:r w:rsidR="00C97811" w:rsidRPr="00774ADF">
        <w:rPr>
          <w:rFonts w:ascii="Arial" w:hAnsi="Arial" w:cs="Arial"/>
        </w:rPr>
        <w:t>] for healthy behaviors like exercising and eating</w:t>
      </w:r>
      <w:r w:rsidR="001E32F8" w:rsidRPr="00774ADF">
        <w:rPr>
          <w:rFonts w:ascii="Arial" w:hAnsi="Arial" w:cs="Arial"/>
        </w:rPr>
        <w:t xml:space="preserve"> fruits and vegetables</w:t>
      </w:r>
      <w:r w:rsidR="00C97811" w:rsidRPr="00774ADF">
        <w:rPr>
          <w:rFonts w:ascii="Arial" w:hAnsi="Arial" w:cs="Arial"/>
        </w:rPr>
        <w:t xml:space="preserve"> and #[</w:t>
      </w:r>
      <w:r w:rsidR="00C97811" w:rsidRPr="00774ADF">
        <w:rPr>
          <w:rFonts w:ascii="Arial" w:hAnsi="Arial" w:cs="Arial"/>
          <w:highlight w:val="yellow"/>
        </w:rPr>
        <w:t>COMMUNITY/ENVIRONMENT RANK</w:t>
      </w:r>
      <w:r w:rsidR="00C97811" w:rsidRPr="00774ADF">
        <w:rPr>
          <w:rFonts w:ascii="Arial" w:hAnsi="Arial" w:cs="Arial"/>
        </w:rPr>
        <w:t xml:space="preserve">] for community assets like parks, playgrounds and </w:t>
      </w:r>
      <w:r w:rsidR="006B2841" w:rsidRPr="00774ADF">
        <w:rPr>
          <w:rFonts w:ascii="Arial" w:hAnsi="Arial" w:cs="Arial"/>
        </w:rPr>
        <w:t xml:space="preserve">walkable neighborhoods. </w:t>
      </w:r>
      <w:r w:rsidR="008A2B17" w:rsidRPr="00774ADF">
        <w:rPr>
          <w:rFonts w:ascii="Arial" w:hAnsi="Arial" w:cs="Arial"/>
        </w:rPr>
        <w:t xml:space="preserve">You can access the </w:t>
      </w:r>
      <w:r w:rsidR="00634A9E" w:rsidRPr="00774ADF">
        <w:rPr>
          <w:rFonts w:ascii="Arial" w:hAnsi="Arial" w:cs="Arial"/>
        </w:rPr>
        <w:t xml:space="preserve">full rankings and scores, summary report, city comparison tool and other insights </w:t>
      </w:r>
      <w:r w:rsidR="00EA6641" w:rsidRPr="00774ADF">
        <w:rPr>
          <w:rFonts w:ascii="Arial" w:hAnsi="Arial" w:cs="Arial"/>
        </w:rPr>
        <w:t xml:space="preserve">on the American Fitness Index website at </w:t>
      </w:r>
      <w:hyperlink r:id="rId11" w:history="1">
        <w:r w:rsidR="001E32F8" w:rsidRPr="00774ADF">
          <w:rPr>
            <w:rStyle w:val="Hyperlink"/>
            <w:rFonts w:ascii="Arial" w:hAnsi="Arial" w:cs="Arial"/>
          </w:rPr>
          <w:t>www.americanfitnessindex.org</w:t>
        </w:r>
      </w:hyperlink>
      <w:r w:rsidR="00EA6641" w:rsidRPr="00774ADF">
        <w:rPr>
          <w:rFonts w:ascii="Arial" w:hAnsi="Arial" w:cs="Arial"/>
        </w:rPr>
        <w:t xml:space="preserve">. </w:t>
      </w:r>
    </w:p>
    <w:p w14:paraId="108E3C27" w14:textId="3BA664C2" w:rsidR="00662564" w:rsidRPr="00774ADF" w:rsidRDefault="00662564" w:rsidP="00E96CBB">
      <w:pPr>
        <w:spacing w:after="0" w:line="240" w:lineRule="auto"/>
        <w:rPr>
          <w:rFonts w:ascii="Arial" w:hAnsi="Arial" w:cs="Arial"/>
        </w:rPr>
      </w:pPr>
    </w:p>
    <w:p w14:paraId="7961914A" w14:textId="135188E0" w:rsidR="00662564" w:rsidRPr="00774ADF" w:rsidRDefault="00662564" w:rsidP="00662564">
      <w:pPr>
        <w:spacing w:after="0" w:line="240" w:lineRule="auto"/>
        <w:rPr>
          <w:rFonts w:ascii="Arial" w:hAnsi="Arial" w:cs="Arial"/>
        </w:rPr>
      </w:pPr>
      <w:r w:rsidRPr="00774ADF">
        <w:rPr>
          <w:rFonts w:ascii="Arial" w:hAnsi="Arial" w:cs="Arial"/>
          <w:highlight w:val="yellow"/>
        </w:rPr>
        <w:t xml:space="preserve">[INSERT QUOTE </w:t>
      </w:r>
      <w:r w:rsidR="00555D1E" w:rsidRPr="00774ADF">
        <w:rPr>
          <w:rFonts w:ascii="Arial" w:hAnsi="Arial" w:cs="Arial"/>
          <w:highlight w:val="yellow"/>
        </w:rPr>
        <w:t>ABOUT RANKING</w:t>
      </w:r>
      <w:r w:rsidR="00211017" w:rsidRPr="00774ADF">
        <w:rPr>
          <w:rFonts w:ascii="Arial" w:hAnsi="Arial" w:cs="Arial"/>
          <w:highlight w:val="yellow"/>
        </w:rPr>
        <w:t xml:space="preserve"> AND EFFORTS</w:t>
      </w:r>
      <w:r w:rsidR="00555D1E" w:rsidRPr="00774ADF">
        <w:rPr>
          <w:rFonts w:ascii="Arial" w:hAnsi="Arial" w:cs="Arial"/>
          <w:highlight w:val="yellow"/>
        </w:rPr>
        <w:t xml:space="preserve"> </w:t>
      </w:r>
      <w:r w:rsidRPr="00774ADF">
        <w:rPr>
          <w:rFonts w:ascii="Arial" w:hAnsi="Arial" w:cs="Arial"/>
          <w:highlight w:val="yellow"/>
        </w:rPr>
        <w:t>FROM MAYOR OR OTHER LOCAL OFFICIAL]</w:t>
      </w:r>
    </w:p>
    <w:p w14:paraId="69FD0A7A" w14:textId="2B87CE34" w:rsidR="006B2841" w:rsidRPr="00774ADF" w:rsidRDefault="006B2841" w:rsidP="00E96CBB">
      <w:pPr>
        <w:spacing w:after="0" w:line="240" w:lineRule="auto"/>
        <w:rPr>
          <w:rFonts w:ascii="Arial" w:hAnsi="Arial" w:cs="Arial"/>
        </w:rPr>
      </w:pPr>
    </w:p>
    <w:p w14:paraId="13FE593D" w14:textId="783655D0" w:rsidR="006B2841" w:rsidRPr="00774ADF" w:rsidRDefault="006B2841" w:rsidP="00E96CBB">
      <w:pPr>
        <w:spacing w:after="0" w:line="240" w:lineRule="auto"/>
        <w:rPr>
          <w:rFonts w:ascii="Arial" w:hAnsi="Arial" w:cs="Arial"/>
        </w:rPr>
      </w:pPr>
      <w:r w:rsidRPr="00774ADF">
        <w:rPr>
          <w:rFonts w:ascii="Arial" w:hAnsi="Arial" w:cs="Arial"/>
          <w:highlight w:val="yellow"/>
        </w:rPr>
        <w:t>[INSERT DETAILS ABOUT LOCAL PHYSICAL ACTIVITY, HEALTHY EATING OR INFRASTRUCTURE INTIATIVES]</w:t>
      </w:r>
    </w:p>
    <w:p w14:paraId="5D0FF114" w14:textId="77777777" w:rsidR="003C6B49" w:rsidRPr="00774ADF" w:rsidRDefault="003C6B49" w:rsidP="00E96CBB">
      <w:pPr>
        <w:spacing w:after="0" w:line="240" w:lineRule="auto"/>
        <w:rPr>
          <w:rFonts w:ascii="Arial" w:hAnsi="Arial" w:cs="Arial"/>
          <w:color w:val="000000"/>
          <w:bdr w:val="none" w:sz="0" w:space="0" w:color="auto" w:frame="1"/>
        </w:rPr>
      </w:pPr>
    </w:p>
    <w:p w14:paraId="053F9CD0" w14:textId="77777777" w:rsidR="00774ADF" w:rsidRPr="00774ADF" w:rsidRDefault="00774ADF" w:rsidP="00774ADF">
      <w:pPr>
        <w:spacing w:after="0" w:line="240" w:lineRule="auto"/>
        <w:rPr>
          <w:rFonts w:ascii="Arial" w:hAnsi="Arial" w:cs="Arial"/>
        </w:rPr>
      </w:pPr>
      <w:r w:rsidRPr="00774ADF">
        <w:rPr>
          <w:rFonts w:ascii="Arial" w:hAnsi="Arial" w:cs="Arial"/>
        </w:rPr>
        <w:t>“As we continue to deal with the effects of COVID-19, it is even more important that Americans get back to the basics and return to a more physically active, nutrition-conscious and healthy lifestyle,”</w:t>
      </w:r>
      <w:r w:rsidRPr="00774ADF">
        <w:rPr>
          <w:rFonts w:ascii="Arial" w:hAnsi="Arial" w:cs="Arial"/>
          <w:color w:val="121212"/>
          <w:shd w:val="clear" w:color="auto" w:fill="FFFFFF"/>
        </w:rPr>
        <w:t xml:space="preserve"> </w:t>
      </w:r>
      <w:r w:rsidRPr="00774ADF">
        <w:rPr>
          <w:rFonts w:ascii="Arial" w:hAnsi="Arial" w:cs="Arial"/>
        </w:rPr>
        <w:t>said Stella Volpe, Ph.D., R.D.N., ACSM-CEP, FACSM, Virginia Polytechnic Institute and State University and chair of the American Fitness Index Advisory Board. “Despite the overwhelming evidence that physical activity helps prevent and manage chronic diseases, improve mental health and strengthen the immune system, most adults are still not moving enough.”</w:t>
      </w:r>
    </w:p>
    <w:p w14:paraId="5C7DDC0B" w14:textId="77777777" w:rsidR="001438D3" w:rsidRPr="00774ADF" w:rsidRDefault="001438D3" w:rsidP="00471E4F">
      <w:pPr>
        <w:spacing w:after="0" w:line="240" w:lineRule="auto"/>
        <w:rPr>
          <w:rFonts w:ascii="Arial" w:hAnsi="Arial" w:cs="Arial"/>
        </w:rPr>
      </w:pPr>
    </w:p>
    <w:p w14:paraId="3844A49A" w14:textId="08ECEAFE" w:rsidR="00774ADF" w:rsidRPr="00774ADF" w:rsidRDefault="00774ADF" w:rsidP="00774ADF">
      <w:pPr>
        <w:spacing w:after="0" w:line="240" w:lineRule="auto"/>
        <w:rPr>
          <w:rFonts w:ascii="Arial" w:hAnsi="Arial" w:cs="Arial"/>
        </w:rPr>
      </w:pPr>
      <w:r w:rsidRPr="00774ADF">
        <w:rPr>
          <w:rFonts w:ascii="Arial" w:hAnsi="Arial" w:cs="Arial"/>
        </w:rPr>
        <w:t>Volpe</w:t>
      </w:r>
      <w:r w:rsidR="00FF0E1D" w:rsidRPr="00774ADF">
        <w:rPr>
          <w:rFonts w:ascii="Arial" w:hAnsi="Arial" w:cs="Arial"/>
        </w:rPr>
        <w:t xml:space="preserve"> </w:t>
      </w:r>
      <w:r w:rsidR="00F15185" w:rsidRPr="00774ADF">
        <w:rPr>
          <w:rFonts w:ascii="Arial" w:hAnsi="Arial" w:cs="Arial"/>
        </w:rPr>
        <w:t>also</w:t>
      </w:r>
      <w:r w:rsidR="00FF0E1D" w:rsidRPr="00774ADF">
        <w:rPr>
          <w:rFonts w:ascii="Arial" w:hAnsi="Arial" w:cs="Arial"/>
        </w:rPr>
        <w:t xml:space="preserve"> note</w:t>
      </w:r>
      <w:r w:rsidR="00F15185" w:rsidRPr="00774ADF">
        <w:rPr>
          <w:rFonts w:ascii="Arial" w:hAnsi="Arial" w:cs="Arial"/>
        </w:rPr>
        <w:t>s</w:t>
      </w:r>
      <w:r w:rsidR="00FF0E1D" w:rsidRPr="00774ADF">
        <w:rPr>
          <w:rFonts w:ascii="Arial" w:hAnsi="Arial" w:cs="Arial"/>
        </w:rPr>
        <w:t xml:space="preserve"> that </w:t>
      </w:r>
      <w:r w:rsidRPr="00774ADF">
        <w:rPr>
          <w:rFonts w:ascii="Arial" w:hAnsi="Arial" w:cs="Arial"/>
        </w:rPr>
        <w:t xml:space="preserve">it is harder for some residents to be active because of the built environment in their neighborhoods. </w:t>
      </w:r>
      <w:r w:rsidRPr="00774ADF">
        <w:rPr>
          <w:rFonts w:ascii="Arial" w:hAnsi="Arial" w:cs="Arial"/>
        </w:rPr>
        <w:t xml:space="preserve">“Local community leaders must step up and make wise spending choices, policy decisions and infrastructure changes to enhance the ability of </w:t>
      </w:r>
      <w:r w:rsidRPr="00774ADF">
        <w:rPr>
          <w:rFonts w:ascii="Arial" w:hAnsi="Arial" w:cs="Arial"/>
        </w:rPr>
        <w:lastRenderedPageBreak/>
        <w:t xml:space="preserve">residents to be physically active and healthy,” </w:t>
      </w:r>
      <w:r w:rsidRPr="00774ADF">
        <w:rPr>
          <w:rFonts w:ascii="Arial" w:hAnsi="Arial" w:cs="Arial"/>
        </w:rPr>
        <w:t>she adds</w:t>
      </w:r>
      <w:r w:rsidRPr="00774ADF">
        <w:rPr>
          <w:rFonts w:ascii="Arial" w:hAnsi="Arial" w:cs="Arial"/>
        </w:rPr>
        <w:t>. “Local actions that change behaviors also reduce obesity rates, incidence of chronic disease and stress. ACSM and the Anthem Foundation now implement year-round education and outreach activities around the Fitness Index results to help identify needs in each city and contribute to potential solutions.”</w:t>
      </w:r>
    </w:p>
    <w:p w14:paraId="5D87ADAD" w14:textId="391EA7C8" w:rsidR="00774ADF" w:rsidRPr="00774ADF" w:rsidRDefault="00774ADF" w:rsidP="00471E4F">
      <w:pPr>
        <w:spacing w:after="0" w:line="240" w:lineRule="auto"/>
        <w:rPr>
          <w:rFonts w:ascii="Arial" w:hAnsi="Arial" w:cs="Arial"/>
          <w:color w:val="000000"/>
          <w:bdr w:val="none" w:sz="0" w:space="0" w:color="auto" w:frame="1"/>
        </w:rPr>
      </w:pPr>
    </w:p>
    <w:p w14:paraId="681766A4" w14:textId="64C98A40" w:rsidR="00774ADF" w:rsidRPr="00774ADF" w:rsidRDefault="00774ADF" w:rsidP="00471E4F">
      <w:pPr>
        <w:spacing w:after="0" w:line="240" w:lineRule="auto"/>
        <w:rPr>
          <w:rFonts w:ascii="Arial" w:hAnsi="Arial" w:cs="Arial"/>
        </w:rPr>
      </w:pPr>
      <w:r w:rsidRPr="00774ADF">
        <w:rPr>
          <w:rFonts w:ascii="Arial" w:hAnsi="Arial" w:cs="Arial"/>
        </w:rPr>
        <w:t>Now in its 14th year, the Fitness Index offers city l</w:t>
      </w:r>
      <w:r w:rsidRPr="00774ADF">
        <w:rPr>
          <w:rFonts w:ascii="Arial" w:hAnsi="Arial" w:cs="Arial"/>
          <w:color w:val="000000"/>
          <w:bdr w:val="none" w:sz="0" w:space="0" w:color="auto" w:frame="1"/>
        </w:rPr>
        <w:t>eaders valuable research to make potentially life-changing decisions in policy, systems and environmental change strategies to drive fitness and health improvements in their communities.</w:t>
      </w:r>
    </w:p>
    <w:p w14:paraId="5F3DA920" w14:textId="77777777" w:rsidR="009C29F0" w:rsidRPr="00774ADF" w:rsidRDefault="009C29F0" w:rsidP="00AF01A2">
      <w:pPr>
        <w:pStyle w:val="NoSpacing"/>
        <w:jc w:val="center"/>
        <w:rPr>
          <w:rFonts w:ascii="Arial" w:hAnsi="Arial" w:cs="Arial"/>
        </w:rPr>
      </w:pPr>
    </w:p>
    <w:p w14:paraId="0314FE65" w14:textId="7BED720F" w:rsidR="00AF01A2" w:rsidRPr="00774ADF" w:rsidRDefault="00AF01A2" w:rsidP="00AF01A2">
      <w:pPr>
        <w:pStyle w:val="NoSpacing"/>
        <w:jc w:val="center"/>
        <w:rPr>
          <w:rFonts w:ascii="Arial" w:hAnsi="Arial" w:cs="Arial"/>
        </w:rPr>
      </w:pPr>
      <w:r w:rsidRPr="00774ADF">
        <w:rPr>
          <w:rFonts w:ascii="Arial" w:hAnsi="Arial" w:cs="Arial"/>
        </w:rPr>
        <w:t># # #</w:t>
      </w:r>
    </w:p>
    <w:p w14:paraId="02ED3EFF" w14:textId="77777777" w:rsidR="0036154B" w:rsidRPr="00774ADF" w:rsidRDefault="0036154B" w:rsidP="00A20B05">
      <w:pPr>
        <w:spacing w:after="0" w:line="240" w:lineRule="auto"/>
        <w:rPr>
          <w:rFonts w:ascii="Arial" w:eastAsia="Calibri" w:hAnsi="Arial" w:cs="Arial"/>
          <w:b/>
          <w:bCs/>
        </w:rPr>
      </w:pPr>
    </w:p>
    <w:p w14:paraId="6229E2C4" w14:textId="77777777" w:rsidR="009C29F0" w:rsidRPr="00774ADF" w:rsidRDefault="009C29F0" w:rsidP="00A20B05">
      <w:pPr>
        <w:spacing w:after="0" w:line="240" w:lineRule="auto"/>
        <w:rPr>
          <w:rFonts w:ascii="Arial" w:eastAsia="Calibri" w:hAnsi="Arial" w:cs="Arial"/>
          <w:b/>
          <w:bCs/>
        </w:rPr>
      </w:pPr>
    </w:p>
    <w:p w14:paraId="6BD6612E" w14:textId="77777777" w:rsidR="00774ADF" w:rsidRPr="00774ADF" w:rsidRDefault="00774ADF" w:rsidP="00774ADF">
      <w:pPr>
        <w:pStyle w:val="NoSpacing"/>
        <w:rPr>
          <w:rFonts w:ascii="Arial" w:eastAsia="Calibri" w:hAnsi="Arial" w:cs="Arial"/>
          <w:b/>
          <w:bCs/>
        </w:rPr>
      </w:pPr>
      <w:r w:rsidRPr="00774ADF">
        <w:rPr>
          <w:rFonts w:ascii="Arial" w:eastAsia="Calibri" w:hAnsi="Arial" w:cs="Arial"/>
          <w:b/>
          <w:bCs/>
        </w:rPr>
        <w:t>About the American College of Sports Medicine</w:t>
      </w:r>
    </w:p>
    <w:p w14:paraId="1A5B2450" w14:textId="77777777" w:rsidR="00774ADF" w:rsidRPr="00774ADF" w:rsidRDefault="00774ADF" w:rsidP="00774ADF">
      <w:pPr>
        <w:pStyle w:val="NoSpacing"/>
        <w:rPr>
          <w:rFonts w:ascii="Arial" w:eastAsia="Calibri" w:hAnsi="Arial" w:cs="Arial"/>
        </w:rPr>
      </w:pPr>
      <w:r w:rsidRPr="00774ADF">
        <w:rPr>
          <w:rFonts w:ascii="Arial" w:eastAsia="Calibri" w:hAnsi="Arial" w:cs="Arial"/>
        </w:rPr>
        <w:t xml:space="preserve">The American College of Sports Medicine (ACSM) serves as the largest sports medicine and exercise science organization in the world with more than 50,000 international, national and regional members and certified fitness professionals. All are dedicated to advancing and integrating scientific research to provide educational and practical applications of exercise science and sports medicine. ACSM advocates for legislation that supports continued funding of parks, trails and safe routes to school; the need for all Americans to meet the physical activity recommendations included in the National Physical Activity Guidelines; as well as the need for the guidelines to be regularly updated every 10 years. Find more details at </w:t>
      </w:r>
      <w:hyperlink r:id="rId12" w:history="1">
        <w:r w:rsidRPr="00774ADF">
          <w:rPr>
            <w:rStyle w:val="Hyperlink"/>
            <w:rFonts w:ascii="Arial" w:eastAsia="Calibri" w:hAnsi="Arial" w:cs="Arial"/>
          </w:rPr>
          <w:t>www.acsm.org</w:t>
        </w:r>
      </w:hyperlink>
      <w:r w:rsidRPr="00774ADF">
        <w:rPr>
          <w:rFonts w:ascii="Arial" w:eastAsia="Calibri" w:hAnsi="Arial" w:cs="Arial"/>
          <w:u w:val="single"/>
        </w:rPr>
        <w:t>.</w:t>
      </w:r>
    </w:p>
    <w:p w14:paraId="6A9293D3" w14:textId="77777777" w:rsidR="00774ADF" w:rsidRPr="00774ADF" w:rsidRDefault="00774ADF" w:rsidP="00774ADF">
      <w:pPr>
        <w:pStyle w:val="NoSpacing"/>
        <w:rPr>
          <w:rFonts w:ascii="Arial" w:eastAsia="Calibri" w:hAnsi="Arial" w:cs="Arial"/>
          <w:b/>
          <w:bCs/>
        </w:rPr>
      </w:pPr>
      <w:bookmarkStart w:id="0" w:name="_Hlk65941704"/>
    </w:p>
    <w:p w14:paraId="358CDB9E" w14:textId="3394B28D" w:rsidR="00774ADF" w:rsidRPr="00774ADF" w:rsidRDefault="00774ADF" w:rsidP="00774ADF">
      <w:pPr>
        <w:pStyle w:val="NoSpacing"/>
        <w:rPr>
          <w:rFonts w:ascii="Arial" w:eastAsia="Calibri" w:hAnsi="Arial" w:cs="Arial"/>
          <w:b/>
          <w:bCs/>
        </w:rPr>
      </w:pPr>
      <w:r w:rsidRPr="00774ADF">
        <w:rPr>
          <w:rFonts w:ascii="Arial" w:eastAsia="Calibri" w:hAnsi="Arial" w:cs="Arial"/>
          <w:b/>
          <w:bCs/>
        </w:rPr>
        <w:t>About the Anthem Foundation</w:t>
      </w:r>
    </w:p>
    <w:p w14:paraId="77D20BF8" w14:textId="77777777" w:rsidR="00774ADF" w:rsidRPr="00774ADF" w:rsidRDefault="00774ADF" w:rsidP="00774ADF">
      <w:pPr>
        <w:pStyle w:val="NoSpacing"/>
        <w:rPr>
          <w:rFonts w:ascii="Arial" w:eastAsia="Calibri" w:hAnsi="Arial" w:cs="Arial"/>
        </w:rPr>
      </w:pPr>
      <w:r w:rsidRPr="00774ADF">
        <w:rPr>
          <w:rFonts w:ascii="Arial" w:eastAsia="Calibri" w:hAnsi="Arial" w:cs="Arial"/>
        </w:rPr>
        <w:t xml:space="preserve">The Anthem Foundation is the philanthropic arm of Anthem, Inc., and through charitable contributions and programs, the Foundation promotes the inherent commitment of Anthem, Inc. to enhance the health and well-being of individuals and families in communities that Anthem, Inc. and its affiliated health plans serve. The Foundation focuses its funding on strategic initiatives that make up its Healthy Generations Program, a multi-generational initiative that targets: maternal health, diabetes prevention, cancer prevention, heart health and healthy, active lifestyles, behavioral health efforts and programs that benefit people with disabilities. The Foundation also coordinates the company’s year-round Dollars for Dollars program which provides a 100% match of associates’ donations, as well as its Volunteer Time Off and Dollars for Doers community service programs. To learn more about the Anthem Foundation, please visit </w:t>
      </w:r>
      <w:hyperlink r:id="rId13" w:history="1">
        <w:r w:rsidRPr="00774ADF">
          <w:rPr>
            <w:rStyle w:val="Hyperlink"/>
            <w:rFonts w:ascii="Arial" w:eastAsia="Calibri" w:hAnsi="Arial" w:cs="Arial"/>
          </w:rPr>
          <w:t>http://www.anthem.foundation</w:t>
        </w:r>
      </w:hyperlink>
      <w:r w:rsidRPr="00774ADF">
        <w:rPr>
          <w:rFonts w:ascii="Arial" w:eastAsia="Calibri" w:hAnsi="Arial" w:cs="Arial"/>
        </w:rPr>
        <w:t xml:space="preserve"> and its blog at </w:t>
      </w:r>
      <w:hyperlink r:id="rId14" w:history="1">
        <w:r w:rsidRPr="00774ADF">
          <w:rPr>
            <w:rStyle w:val="Hyperlink"/>
            <w:rFonts w:ascii="Arial" w:eastAsia="Calibri" w:hAnsi="Arial" w:cs="Arial"/>
          </w:rPr>
          <w:t>https://medium.com/anthemfoundation</w:t>
        </w:r>
      </w:hyperlink>
      <w:r w:rsidRPr="00774ADF">
        <w:rPr>
          <w:rFonts w:ascii="Arial" w:eastAsia="Calibri" w:hAnsi="Arial" w:cs="Arial"/>
        </w:rPr>
        <w:t>.</w:t>
      </w:r>
    </w:p>
    <w:bookmarkEnd w:id="0"/>
    <w:p w14:paraId="79940B03" w14:textId="77777777" w:rsidR="002205F7" w:rsidRPr="00774ADF" w:rsidRDefault="00A20B05" w:rsidP="00A20B05">
      <w:pPr>
        <w:pStyle w:val="NoSpacing"/>
        <w:rPr>
          <w:rFonts w:ascii="Arial" w:hAnsi="Arial" w:cs="Arial"/>
        </w:rPr>
      </w:pPr>
      <w:r w:rsidRPr="00774ADF">
        <w:rPr>
          <w:rFonts w:ascii="Arial" w:hAnsi="Arial" w:cs="Arial"/>
        </w:rPr>
        <w:tab/>
      </w:r>
      <w:r w:rsidRPr="00774ADF">
        <w:rPr>
          <w:rFonts w:ascii="Arial" w:hAnsi="Arial" w:cs="Arial"/>
        </w:rPr>
        <w:tab/>
      </w:r>
      <w:r w:rsidRPr="00774ADF">
        <w:rPr>
          <w:rFonts w:ascii="Arial" w:hAnsi="Arial" w:cs="Arial"/>
        </w:rPr>
        <w:tab/>
      </w:r>
      <w:r w:rsidRPr="00774ADF">
        <w:rPr>
          <w:rFonts w:ascii="Arial" w:hAnsi="Arial" w:cs="Arial"/>
        </w:rPr>
        <w:tab/>
      </w:r>
      <w:r w:rsidRPr="00774ADF">
        <w:rPr>
          <w:rFonts w:ascii="Arial" w:hAnsi="Arial" w:cs="Arial"/>
        </w:rPr>
        <w:tab/>
      </w:r>
    </w:p>
    <w:p w14:paraId="5E80C633" w14:textId="77777777" w:rsidR="00E96CBB" w:rsidRPr="00774ADF" w:rsidRDefault="00E96CBB" w:rsidP="00E96CBB">
      <w:pPr>
        <w:spacing w:after="0" w:line="240" w:lineRule="auto"/>
        <w:rPr>
          <w:rFonts w:ascii="Arial" w:eastAsia="Calibri" w:hAnsi="Arial" w:cs="Arial"/>
          <w:color w:val="000000"/>
        </w:rPr>
      </w:pPr>
    </w:p>
    <w:sectPr w:rsidR="00E96CBB" w:rsidRPr="00774ADF">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4BB8" w14:textId="77777777" w:rsidR="00C36886" w:rsidRDefault="00C36886" w:rsidP="00166EC8">
      <w:pPr>
        <w:spacing w:after="0" w:line="240" w:lineRule="auto"/>
      </w:pPr>
      <w:r>
        <w:separator/>
      </w:r>
    </w:p>
  </w:endnote>
  <w:endnote w:type="continuationSeparator" w:id="0">
    <w:p w14:paraId="0A2AEB07" w14:textId="77777777" w:rsidR="00C36886" w:rsidRDefault="00C36886" w:rsidP="00166EC8">
      <w:pPr>
        <w:spacing w:after="0" w:line="240" w:lineRule="auto"/>
      </w:pPr>
      <w:r>
        <w:continuationSeparator/>
      </w:r>
    </w:p>
  </w:endnote>
  <w:endnote w:type="continuationNotice" w:id="1">
    <w:p w14:paraId="77A16CCC" w14:textId="77777777" w:rsidR="00C36886" w:rsidRDefault="00C3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5796"/>
      <w:docPartObj>
        <w:docPartGallery w:val="Page Numbers (Bottom of Page)"/>
        <w:docPartUnique/>
      </w:docPartObj>
    </w:sdtPr>
    <w:sdtEndPr>
      <w:rPr>
        <w:noProof/>
      </w:rPr>
    </w:sdtEndPr>
    <w:sdtContent>
      <w:p w14:paraId="0C8DE991" w14:textId="7D2CB30B" w:rsidR="00EA6641" w:rsidRDefault="00EA6641">
        <w:pPr>
          <w:pStyle w:val="Footer"/>
          <w:jc w:val="center"/>
        </w:pPr>
        <w:r>
          <w:fldChar w:fldCharType="begin"/>
        </w:r>
        <w:r>
          <w:instrText xml:space="preserve"> PAGE   \* MERGEFORMAT </w:instrText>
        </w:r>
        <w:r>
          <w:fldChar w:fldCharType="separate"/>
        </w:r>
        <w:r w:rsidR="005755E2">
          <w:rPr>
            <w:noProof/>
          </w:rPr>
          <w:t>1</w:t>
        </w:r>
        <w:r>
          <w:rPr>
            <w:noProof/>
          </w:rPr>
          <w:fldChar w:fldCharType="end"/>
        </w:r>
      </w:p>
    </w:sdtContent>
  </w:sdt>
  <w:p w14:paraId="3B46084A" w14:textId="77777777" w:rsidR="00EA6641" w:rsidRDefault="00EA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3E2C" w14:textId="77777777" w:rsidR="00C36886" w:rsidRDefault="00C36886" w:rsidP="00166EC8">
      <w:pPr>
        <w:spacing w:after="0" w:line="240" w:lineRule="auto"/>
      </w:pPr>
      <w:r>
        <w:separator/>
      </w:r>
    </w:p>
  </w:footnote>
  <w:footnote w:type="continuationSeparator" w:id="0">
    <w:p w14:paraId="6847ABD7" w14:textId="77777777" w:rsidR="00C36886" w:rsidRDefault="00C36886" w:rsidP="00166EC8">
      <w:pPr>
        <w:spacing w:after="0" w:line="240" w:lineRule="auto"/>
      </w:pPr>
      <w:r>
        <w:continuationSeparator/>
      </w:r>
    </w:p>
  </w:footnote>
  <w:footnote w:type="continuationNotice" w:id="1">
    <w:p w14:paraId="0C01A9EA" w14:textId="77777777" w:rsidR="00C36886" w:rsidRDefault="00C36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E8C7" w14:textId="24664B4A" w:rsidR="00EA6641" w:rsidRDefault="00EA6641">
    <w:pPr>
      <w:pStyle w:val="Header"/>
    </w:pPr>
    <w:r>
      <w:rPr>
        <w:noProof/>
      </w:rPr>
      <mc:AlternateContent>
        <mc:Choice Requires="wps">
          <w:drawing>
            <wp:anchor distT="0" distB="0" distL="114300" distR="114300" simplePos="0" relativeHeight="251657728" behindDoc="1" locked="0" layoutInCell="0" allowOverlap="1" wp14:anchorId="3B5B1C91" wp14:editId="0742AFFE">
              <wp:simplePos x="0" y="0"/>
              <wp:positionH relativeFrom="margin">
                <wp:align>center</wp:align>
              </wp:positionH>
              <wp:positionV relativeFrom="margin">
                <wp:align>center</wp:align>
              </wp:positionV>
              <wp:extent cx="6446520" cy="1933575"/>
              <wp:effectExtent l="0" t="1666875" r="0" b="154305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510B8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5B1C91" id="_x0000_t202" coordsize="21600,21600" o:spt="202" path="m,l,21600r21600,l21600,xe">
              <v:stroke joinstyle="miter"/>
              <v:path gradientshapeok="t" o:connecttype="rect"/>
            </v:shapetype>
            <v:shape id="WordArt 5" o:spid="_x0000_s1026" type="#_x0000_t202" style="position:absolute;margin-left:0;margin-top:0;width:507.6pt;height:15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" o:allowincell="f" filled="f" stroked="f">
              <v:stroke joinstyle="round"/>
              <o:lock v:ext="edit" shapetype="t"/>
              <v:textbox style="mso-fit-shape-to-text:t">
                <w:txbxContent>
                  <w:p w14:paraId="7F510B8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D41EAB7" wp14:editId="6C17868D">
              <wp:simplePos x="0" y="0"/>
              <wp:positionH relativeFrom="margin">
                <wp:align>center</wp:align>
              </wp:positionH>
              <wp:positionV relativeFrom="margin">
                <wp:align>center</wp:align>
              </wp:positionV>
              <wp:extent cx="6446520" cy="1933575"/>
              <wp:effectExtent l="0" t="1666875" r="0" b="15430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28AD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41EAB7" id="WordArt 2" o:spid="_x0000_s1027" type="#_x0000_t202" style="position:absolute;margin-left:0;margin-top:0;width:507.6pt;height:152.2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" o:allowincell="f" filled="f" stroked="f">
              <v:stroke joinstyle="round"/>
              <o:lock v:ext="edit" shapetype="t"/>
              <v:textbox style="mso-fit-shape-to-text:t">
                <w:txbxContent>
                  <w:p w14:paraId="36E28AD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3A5" w14:textId="5C145CDC" w:rsidR="00EA6641" w:rsidRDefault="00EA6641">
    <w:pPr>
      <w:pStyle w:val="Header"/>
    </w:pPr>
    <w:r>
      <w:rPr>
        <w:noProof/>
      </w:rPr>
      <mc:AlternateContent>
        <mc:Choice Requires="wps">
          <w:drawing>
            <wp:anchor distT="0" distB="0" distL="114300" distR="114300" simplePos="0" relativeHeight="251658752" behindDoc="1" locked="0" layoutInCell="0" allowOverlap="1" wp14:anchorId="7CC70EF1" wp14:editId="1D8395BE">
              <wp:simplePos x="0" y="0"/>
              <wp:positionH relativeFrom="margin">
                <wp:align>center</wp:align>
              </wp:positionH>
              <wp:positionV relativeFrom="margin">
                <wp:align>center</wp:align>
              </wp:positionV>
              <wp:extent cx="6446520" cy="1933575"/>
              <wp:effectExtent l="0" t="1666875" r="0" b="15430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6A49C3"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C70EF1" id="_x0000_t202" coordsize="21600,21600" o:spt="202" path="m,l,21600r21600,l21600,xe">
              <v:stroke joinstyle="miter"/>
              <v:path gradientshapeok="t" o:connecttype="rect"/>
            </v:shapetype>
            <v:shape id="WordArt 6" o:spid="_x0000_s1028" type="#_x0000_t202" style="position:absolute;margin-left:0;margin-top:0;width:507.6pt;height:152.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" o:allowincell="f" filled="f" stroked="f">
              <v:stroke joinstyle="round"/>
              <o:lock v:ext="edit" shapetype="t"/>
              <v:textbox style="mso-fit-shape-to-text:t">
                <w:txbxContent>
                  <w:p w14:paraId="166A49C3"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6158C7D6" wp14:editId="496E2A6C">
              <wp:simplePos x="0" y="0"/>
              <wp:positionH relativeFrom="margin">
                <wp:align>center</wp:align>
              </wp:positionH>
              <wp:positionV relativeFrom="margin">
                <wp:align>center</wp:align>
              </wp:positionV>
              <wp:extent cx="6446520" cy="1933575"/>
              <wp:effectExtent l="0" t="1666875" r="0" b="15430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49ABA"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58C7D6" id="WordArt 3" o:spid="_x0000_s1029" type="#_x0000_t202" style="position:absolute;margin-left:0;margin-top:0;width:507.6pt;height:15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" o:allowincell="f" filled="f" stroked="f">
              <v:stroke joinstyle="round"/>
              <o:lock v:ext="edit" shapetype="t"/>
              <v:textbox style="mso-fit-shape-to-text:t">
                <w:txbxContent>
                  <w:p w14:paraId="31A49ABA"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675A" w14:textId="53CFB5AC" w:rsidR="00EA6641" w:rsidRDefault="00C04956">
    <w:pPr>
      <w:pStyle w:val="Header"/>
    </w:pPr>
    <w:r>
      <w:rPr>
        <w:noProof/>
      </w:rPr>
      <w:pict w14:anchorId="32D2B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152.25pt;rotation:315;z-index:-251656704;mso-wrap-edited:f;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230"/>
    <w:multiLevelType w:val="hybridMultilevel"/>
    <w:tmpl w:val="60D68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EE4714"/>
    <w:multiLevelType w:val="hybridMultilevel"/>
    <w:tmpl w:val="095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41790"/>
    <w:multiLevelType w:val="hybridMultilevel"/>
    <w:tmpl w:val="381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05ABB"/>
    <w:multiLevelType w:val="hybridMultilevel"/>
    <w:tmpl w:val="03FC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7C641D"/>
    <w:multiLevelType w:val="hybridMultilevel"/>
    <w:tmpl w:val="07DAA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2D4671"/>
    <w:multiLevelType w:val="hybridMultilevel"/>
    <w:tmpl w:val="54C2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63"/>
    <w:rsid w:val="00000673"/>
    <w:rsid w:val="00004C72"/>
    <w:rsid w:val="000131C8"/>
    <w:rsid w:val="000448E7"/>
    <w:rsid w:val="00063AEB"/>
    <w:rsid w:val="000709A9"/>
    <w:rsid w:val="0007249C"/>
    <w:rsid w:val="000862D7"/>
    <w:rsid w:val="00091836"/>
    <w:rsid w:val="00093515"/>
    <w:rsid w:val="000A740D"/>
    <w:rsid w:val="000B0D72"/>
    <w:rsid w:val="000B1AA4"/>
    <w:rsid w:val="000D00A9"/>
    <w:rsid w:val="000D4B40"/>
    <w:rsid w:val="000D5E90"/>
    <w:rsid w:val="000E5220"/>
    <w:rsid w:val="000E6023"/>
    <w:rsid w:val="000F177C"/>
    <w:rsid w:val="00101B46"/>
    <w:rsid w:val="001163B4"/>
    <w:rsid w:val="0013349D"/>
    <w:rsid w:val="00137C04"/>
    <w:rsid w:val="001438D3"/>
    <w:rsid w:val="00150571"/>
    <w:rsid w:val="00160B55"/>
    <w:rsid w:val="00162725"/>
    <w:rsid w:val="001655DE"/>
    <w:rsid w:val="00166EC8"/>
    <w:rsid w:val="00171FB5"/>
    <w:rsid w:val="001755C4"/>
    <w:rsid w:val="001849D2"/>
    <w:rsid w:val="00190E03"/>
    <w:rsid w:val="001A15CB"/>
    <w:rsid w:val="001B52B0"/>
    <w:rsid w:val="001B7848"/>
    <w:rsid w:val="001C6CA5"/>
    <w:rsid w:val="001D0E9E"/>
    <w:rsid w:val="001D5B97"/>
    <w:rsid w:val="001E32F8"/>
    <w:rsid w:val="001E3E0C"/>
    <w:rsid w:val="001F69A2"/>
    <w:rsid w:val="00203F58"/>
    <w:rsid w:val="00211017"/>
    <w:rsid w:val="00217218"/>
    <w:rsid w:val="002205F7"/>
    <w:rsid w:val="00224566"/>
    <w:rsid w:val="00246D32"/>
    <w:rsid w:val="00266494"/>
    <w:rsid w:val="00272C29"/>
    <w:rsid w:val="0028785A"/>
    <w:rsid w:val="002924F7"/>
    <w:rsid w:val="00297E2C"/>
    <w:rsid w:val="002A1862"/>
    <w:rsid w:val="002A1EE4"/>
    <w:rsid w:val="002A5F69"/>
    <w:rsid w:val="002D0282"/>
    <w:rsid w:val="002E077F"/>
    <w:rsid w:val="002E0ECC"/>
    <w:rsid w:val="002F60D9"/>
    <w:rsid w:val="003261A7"/>
    <w:rsid w:val="003275FA"/>
    <w:rsid w:val="00332536"/>
    <w:rsid w:val="003542D3"/>
    <w:rsid w:val="003559D4"/>
    <w:rsid w:val="0036154B"/>
    <w:rsid w:val="0036255C"/>
    <w:rsid w:val="0036675B"/>
    <w:rsid w:val="00393C3B"/>
    <w:rsid w:val="003C0F00"/>
    <w:rsid w:val="003C6B49"/>
    <w:rsid w:val="003E16F7"/>
    <w:rsid w:val="003E336C"/>
    <w:rsid w:val="003E653C"/>
    <w:rsid w:val="003F048F"/>
    <w:rsid w:val="003F30F1"/>
    <w:rsid w:val="003F6276"/>
    <w:rsid w:val="004325CA"/>
    <w:rsid w:val="004360B6"/>
    <w:rsid w:val="00444FCC"/>
    <w:rsid w:val="00446562"/>
    <w:rsid w:val="0045160A"/>
    <w:rsid w:val="00471E4F"/>
    <w:rsid w:val="004775F0"/>
    <w:rsid w:val="00494BD9"/>
    <w:rsid w:val="004B0A2D"/>
    <w:rsid w:val="004B7E63"/>
    <w:rsid w:val="004D0F3A"/>
    <w:rsid w:val="004D368E"/>
    <w:rsid w:val="004D72DC"/>
    <w:rsid w:val="004E4539"/>
    <w:rsid w:val="004E598C"/>
    <w:rsid w:val="00501A4C"/>
    <w:rsid w:val="005200A0"/>
    <w:rsid w:val="00531AE6"/>
    <w:rsid w:val="00542A49"/>
    <w:rsid w:val="00543B91"/>
    <w:rsid w:val="00544F4F"/>
    <w:rsid w:val="00547F4F"/>
    <w:rsid w:val="005551D8"/>
    <w:rsid w:val="00555D1E"/>
    <w:rsid w:val="00557358"/>
    <w:rsid w:val="00566AF6"/>
    <w:rsid w:val="005752BB"/>
    <w:rsid w:val="005755E2"/>
    <w:rsid w:val="005767C7"/>
    <w:rsid w:val="005822D9"/>
    <w:rsid w:val="00586290"/>
    <w:rsid w:val="005934E0"/>
    <w:rsid w:val="005940C2"/>
    <w:rsid w:val="005964AC"/>
    <w:rsid w:val="005B174F"/>
    <w:rsid w:val="005B1F76"/>
    <w:rsid w:val="005B3FDC"/>
    <w:rsid w:val="005C2583"/>
    <w:rsid w:val="005C3900"/>
    <w:rsid w:val="005D0D63"/>
    <w:rsid w:val="005D74F1"/>
    <w:rsid w:val="005D772B"/>
    <w:rsid w:val="005E07F2"/>
    <w:rsid w:val="005F10FB"/>
    <w:rsid w:val="005F47D7"/>
    <w:rsid w:val="0060781B"/>
    <w:rsid w:val="0061234E"/>
    <w:rsid w:val="00621682"/>
    <w:rsid w:val="0062181F"/>
    <w:rsid w:val="006223A2"/>
    <w:rsid w:val="006242BF"/>
    <w:rsid w:val="00624E5E"/>
    <w:rsid w:val="00634A9E"/>
    <w:rsid w:val="00636EE6"/>
    <w:rsid w:val="00647603"/>
    <w:rsid w:val="0065224D"/>
    <w:rsid w:val="00654049"/>
    <w:rsid w:val="00662564"/>
    <w:rsid w:val="00666C55"/>
    <w:rsid w:val="0068065B"/>
    <w:rsid w:val="00682715"/>
    <w:rsid w:val="006830EC"/>
    <w:rsid w:val="006B01D0"/>
    <w:rsid w:val="006B2841"/>
    <w:rsid w:val="006B7588"/>
    <w:rsid w:val="006C1E96"/>
    <w:rsid w:val="006C3055"/>
    <w:rsid w:val="006C4370"/>
    <w:rsid w:val="006C5643"/>
    <w:rsid w:val="006C62C7"/>
    <w:rsid w:val="006E1F65"/>
    <w:rsid w:val="006F1D24"/>
    <w:rsid w:val="006F7739"/>
    <w:rsid w:val="006F7C7F"/>
    <w:rsid w:val="0071032E"/>
    <w:rsid w:val="007217E6"/>
    <w:rsid w:val="00721D3B"/>
    <w:rsid w:val="0073083C"/>
    <w:rsid w:val="00732FB7"/>
    <w:rsid w:val="007338A9"/>
    <w:rsid w:val="00734E41"/>
    <w:rsid w:val="00734E59"/>
    <w:rsid w:val="00745459"/>
    <w:rsid w:val="007454E5"/>
    <w:rsid w:val="007601E7"/>
    <w:rsid w:val="007621AC"/>
    <w:rsid w:val="00762646"/>
    <w:rsid w:val="007662D3"/>
    <w:rsid w:val="00771EAA"/>
    <w:rsid w:val="00774ADF"/>
    <w:rsid w:val="00781C91"/>
    <w:rsid w:val="00783EA3"/>
    <w:rsid w:val="007A2833"/>
    <w:rsid w:val="007B5CDB"/>
    <w:rsid w:val="007C3674"/>
    <w:rsid w:val="007C3B18"/>
    <w:rsid w:val="007C5BC9"/>
    <w:rsid w:val="007C7757"/>
    <w:rsid w:val="007E343E"/>
    <w:rsid w:val="007F19FB"/>
    <w:rsid w:val="007F59FA"/>
    <w:rsid w:val="008261F0"/>
    <w:rsid w:val="008266AE"/>
    <w:rsid w:val="00827B19"/>
    <w:rsid w:val="008303E3"/>
    <w:rsid w:val="00832832"/>
    <w:rsid w:val="00840C97"/>
    <w:rsid w:val="00843694"/>
    <w:rsid w:val="008511F6"/>
    <w:rsid w:val="0085179E"/>
    <w:rsid w:val="00873249"/>
    <w:rsid w:val="00884484"/>
    <w:rsid w:val="008A14CA"/>
    <w:rsid w:val="008A2B17"/>
    <w:rsid w:val="008C124D"/>
    <w:rsid w:val="008D302A"/>
    <w:rsid w:val="008D3621"/>
    <w:rsid w:val="008E238A"/>
    <w:rsid w:val="008E2616"/>
    <w:rsid w:val="008E435D"/>
    <w:rsid w:val="008E7F90"/>
    <w:rsid w:val="008F0794"/>
    <w:rsid w:val="008F1A70"/>
    <w:rsid w:val="0091114F"/>
    <w:rsid w:val="00911280"/>
    <w:rsid w:val="00923A87"/>
    <w:rsid w:val="0092776D"/>
    <w:rsid w:val="009306C0"/>
    <w:rsid w:val="009308D0"/>
    <w:rsid w:val="00936266"/>
    <w:rsid w:val="009456AE"/>
    <w:rsid w:val="009627CE"/>
    <w:rsid w:val="00964758"/>
    <w:rsid w:val="0096796D"/>
    <w:rsid w:val="0097343A"/>
    <w:rsid w:val="00976832"/>
    <w:rsid w:val="0097701F"/>
    <w:rsid w:val="009811BC"/>
    <w:rsid w:val="009814C3"/>
    <w:rsid w:val="00990FBE"/>
    <w:rsid w:val="00996123"/>
    <w:rsid w:val="00996427"/>
    <w:rsid w:val="009A76A8"/>
    <w:rsid w:val="009B3535"/>
    <w:rsid w:val="009C29F0"/>
    <w:rsid w:val="009C7473"/>
    <w:rsid w:val="009D2B97"/>
    <w:rsid w:val="009D3F5A"/>
    <w:rsid w:val="009D4CF0"/>
    <w:rsid w:val="009E0CB5"/>
    <w:rsid w:val="009E7B69"/>
    <w:rsid w:val="009F1433"/>
    <w:rsid w:val="009F500A"/>
    <w:rsid w:val="00A01625"/>
    <w:rsid w:val="00A04B15"/>
    <w:rsid w:val="00A136C1"/>
    <w:rsid w:val="00A170F2"/>
    <w:rsid w:val="00A20B05"/>
    <w:rsid w:val="00A424F6"/>
    <w:rsid w:val="00A44DD3"/>
    <w:rsid w:val="00A46197"/>
    <w:rsid w:val="00A5701F"/>
    <w:rsid w:val="00A656CD"/>
    <w:rsid w:val="00A67320"/>
    <w:rsid w:val="00A720C4"/>
    <w:rsid w:val="00A7236B"/>
    <w:rsid w:val="00A73240"/>
    <w:rsid w:val="00A80DDA"/>
    <w:rsid w:val="00A86CFA"/>
    <w:rsid w:val="00A917C4"/>
    <w:rsid w:val="00A9331D"/>
    <w:rsid w:val="00AB665F"/>
    <w:rsid w:val="00AD5A5E"/>
    <w:rsid w:val="00AE36DD"/>
    <w:rsid w:val="00AF01A2"/>
    <w:rsid w:val="00B0546F"/>
    <w:rsid w:val="00B0598A"/>
    <w:rsid w:val="00B26CB2"/>
    <w:rsid w:val="00B4201E"/>
    <w:rsid w:val="00B45FC2"/>
    <w:rsid w:val="00B4674E"/>
    <w:rsid w:val="00B513FD"/>
    <w:rsid w:val="00B622DE"/>
    <w:rsid w:val="00B734BA"/>
    <w:rsid w:val="00B77E93"/>
    <w:rsid w:val="00B9222A"/>
    <w:rsid w:val="00B934FA"/>
    <w:rsid w:val="00B93AEB"/>
    <w:rsid w:val="00B93CB2"/>
    <w:rsid w:val="00B94C12"/>
    <w:rsid w:val="00B957C6"/>
    <w:rsid w:val="00B97537"/>
    <w:rsid w:val="00BA39BD"/>
    <w:rsid w:val="00BB1A3D"/>
    <w:rsid w:val="00BB537B"/>
    <w:rsid w:val="00BC0A1E"/>
    <w:rsid w:val="00BD2A98"/>
    <w:rsid w:val="00BD6F86"/>
    <w:rsid w:val="00BE5B45"/>
    <w:rsid w:val="00BF5520"/>
    <w:rsid w:val="00BF78B8"/>
    <w:rsid w:val="00C020C3"/>
    <w:rsid w:val="00C02C42"/>
    <w:rsid w:val="00C03A54"/>
    <w:rsid w:val="00C34DD4"/>
    <w:rsid w:val="00C35371"/>
    <w:rsid w:val="00C36886"/>
    <w:rsid w:val="00C37CC3"/>
    <w:rsid w:val="00C52A3E"/>
    <w:rsid w:val="00C56A15"/>
    <w:rsid w:val="00C57738"/>
    <w:rsid w:val="00C57A65"/>
    <w:rsid w:val="00C62340"/>
    <w:rsid w:val="00C8213A"/>
    <w:rsid w:val="00C957D9"/>
    <w:rsid w:val="00C959F6"/>
    <w:rsid w:val="00C97811"/>
    <w:rsid w:val="00CA2B4B"/>
    <w:rsid w:val="00CA403B"/>
    <w:rsid w:val="00CB3567"/>
    <w:rsid w:val="00CB53ED"/>
    <w:rsid w:val="00CB5CF3"/>
    <w:rsid w:val="00CB64F9"/>
    <w:rsid w:val="00CB7640"/>
    <w:rsid w:val="00CD2DA6"/>
    <w:rsid w:val="00CE08E5"/>
    <w:rsid w:val="00CF0C45"/>
    <w:rsid w:val="00CF34CE"/>
    <w:rsid w:val="00CF721D"/>
    <w:rsid w:val="00CF7A77"/>
    <w:rsid w:val="00D01108"/>
    <w:rsid w:val="00D0727F"/>
    <w:rsid w:val="00D247D9"/>
    <w:rsid w:val="00D25E1C"/>
    <w:rsid w:val="00D263E7"/>
    <w:rsid w:val="00D474C1"/>
    <w:rsid w:val="00D57912"/>
    <w:rsid w:val="00D909D1"/>
    <w:rsid w:val="00D90F61"/>
    <w:rsid w:val="00DC13CA"/>
    <w:rsid w:val="00DC21FC"/>
    <w:rsid w:val="00DC595B"/>
    <w:rsid w:val="00DE239C"/>
    <w:rsid w:val="00DE57DA"/>
    <w:rsid w:val="00E017D7"/>
    <w:rsid w:val="00E01E92"/>
    <w:rsid w:val="00E045C8"/>
    <w:rsid w:val="00E2692A"/>
    <w:rsid w:val="00E274EB"/>
    <w:rsid w:val="00E36D4A"/>
    <w:rsid w:val="00E42700"/>
    <w:rsid w:val="00E42A8B"/>
    <w:rsid w:val="00E5013D"/>
    <w:rsid w:val="00E5086A"/>
    <w:rsid w:val="00E5605A"/>
    <w:rsid w:val="00E67742"/>
    <w:rsid w:val="00E74085"/>
    <w:rsid w:val="00E85120"/>
    <w:rsid w:val="00E92C73"/>
    <w:rsid w:val="00E96CBB"/>
    <w:rsid w:val="00EA4F12"/>
    <w:rsid w:val="00EA6641"/>
    <w:rsid w:val="00EA77D6"/>
    <w:rsid w:val="00EB1116"/>
    <w:rsid w:val="00EB2445"/>
    <w:rsid w:val="00EC25E5"/>
    <w:rsid w:val="00EC4FB6"/>
    <w:rsid w:val="00EC601F"/>
    <w:rsid w:val="00EC75F2"/>
    <w:rsid w:val="00ED2F0E"/>
    <w:rsid w:val="00ED7A6D"/>
    <w:rsid w:val="00EE68AC"/>
    <w:rsid w:val="00EF0202"/>
    <w:rsid w:val="00EF59A9"/>
    <w:rsid w:val="00EF71E1"/>
    <w:rsid w:val="00F018CA"/>
    <w:rsid w:val="00F01AC3"/>
    <w:rsid w:val="00F15185"/>
    <w:rsid w:val="00F204EF"/>
    <w:rsid w:val="00F211AA"/>
    <w:rsid w:val="00F8378E"/>
    <w:rsid w:val="00F9009A"/>
    <w:rsid w:val="00FA047C"/>
    <w:rsid w:val="00FA484E"/>
    <w:rsid w:val="00FA7C1B"/>
    <w:rsid w:val="00FB2D3C"/>
    <w:rsid w:val="00FF0E1D"/>
    <w:rsid w:val="00FF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F2FAB"/>
  <w15:docId w15:val="{9C2AF916-A88E-4ACA-A17A-6E01A010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A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D63"/>
    <w:pPr>
      <w:spacing w:after="0" w:line="240" w:lineRule="auto"/>
    </w:pPr>
  </w:style>
  <w:style w:type="paragraph" w:styleId="ListParagraph">
    <w:name w:val="List Paragraph"/>
    <w:basedOn w:val="Normal"/>
    <w:uiPriority w:val="34"/>
    <w:qFormat/>
    <w:rsid w:val="004325C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D368E"/>
    <w:rPr>
      <w:color w:val="0000FF" w:themeColor="hyperlink"/>
      <w:u w:val="single"/>
    </w:rPr>
  </w:style>
  <w:style w:type="paragraph" w:styleId="NormalWeb">
    <w:name w:val="Normal (Web)"/>
    <w:basedOn w:val="Normal"/>
    <w:uiPriority w:val="99"/>
    <w:unhideWhenUsed/>
    <w:rsid w:val="003F0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C8"/>
  </w:style>
  <w:style w:type="paragraph" w:styleId="Footer">
    <w:name w:val="footer"/>
    <w:basedOn w:val="Normal"/>
    <w:link w:val="FooterChar"/>
    <w:uiPriority w:val="99"/>
    <w:unhideWhenUsed/>
    <w:rsid w:val="0016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C8"/>
  </w:style>
  <w:style w:type="paragraph" w:styleId="BalloonText">
    <w:name w:val="Balloon Text"/>
    <w:basedOn w:val="Normal"/>
    <w:link w:val="BalloonTextChar"/>
    <w:uiPriority w:val="99"/>
    <w:semiHidden/>
    <w:unhideWhenUsed/>
    <w:rsid w:val="00A5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1F"/>
    <w:rPr>
      <w:rFonts w:ascii="Segoe UI" w:hAnsi="Segoe UI" w:cs="Segoe UI"/>
      <w:sz w:val="18"/>
      <w:szCs w:val="18"/>
    </w:rPr>
  </w:style>
  <w:style w:type="table" w:styleId="TableGrid">
    <w:name w:val="Table Grid"/>
    <w:basedOn w:val="TableNormal"/>
    <w:uiPriority w:val="59"/>
    <w:rsid w:val="001B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739"/>
    <w:rPr>
      <w:sz w:val="16"/>
      <w:szCs w:val="16"/>
    </w:rPr>
  </w:style>
  <w:style w:type="paragraph" w:styleId="CommentText">
    <w:name w:val="annotation text"/>
    <w:basedOn w:val="Normal"/>
    <w:link w:val="CommentTextChar"/>
    <w:uiPriority w:val="99"/>
    <w:semiHidden/>
    <w:unhideWhenUsed/>
    <w:rsid w:val="006F7739"/>
    <w:pPr>
      <w:spacing w:line="240" w:lineRule="auto"/>
    </w:pPr>
    <w:rPr>
      <w:sz w:val="20"/>
      <w:szCs w:val="20"/>
    </w:rPr>
  </w:style>
  <w:style w:type="character" w:customStyle="1" w:styleId="CommentTextChar">
    <w:name w:val="Comment Text Char"/>
    <w:basedOn w:val="DefaultParagraphFont"/>
    <w:link w:val="CommentText"/>
    <w:uiPriority w:val="99"/>
    <w:semiHidden/>
    <w:rsid w:val="006F7739"/>
    <w:rPr>
      <w:sz w:val="20"/>
      <w:szCs w:val="20"/>
    </w:rPr>
  </w:style>
  <w:style w:type="paragraph" w:styleId="CommentSubject">
    <w:name w:val="annotation subject"/>
    <w:basedOn w:val="CommentText"/>
    <w:next w:val="CommentText"/>
    <w:link w:val="CommentSubjectChar"/>
    <w:uiPriority w:val="99"/>
    <w:semiHidden/>
    <w:unhideWhenUsed/>
    <w:rsid w:val="006F7739"/>
    <w:rPr>
      <w:b/>
      <w:bCs/>
    </w:rPr>
  </w:style>
  <w:style w:type="character" w:customStyle="1" w:styleId="CommentSubjectChar">
    <w:name w:val="Comment Subject Char"/>
    <w:basedOn w:val="CommentTextChar"/>
    <w:link w:val="CommentSubject"/>
    <w:uiPriority w:val="99"/>
    <w:semiHidden/>
    <w:rsid w:val="006F7739"/>
    <w:rPr>
      <w:b/>
      <w:bCs/>
      <w:sz w:val="20"/>
      <w:szCs w:val="20"/>
    </w:rPr>
  </w:style>
  <w:style w:type="character" w:customStyle="1" w:styleId="Mention1">
    <w:name w:val="Mention1"/>
    <w:basedOn w:val="DefaultParagraphFont"/>
    <w:uiPriority w:val="99"/>
    <w:semiHidden/>
    <w:unhideWhenUsed/>
    <w:rsid w:val="0071032E"/>
    <w:rPr>
      <w:color w:val="2B579A"/>
      <w:shd w:val="clear" w:color="auto" w:fill="E6E6E6"/>
    </w:rPr>
  </w:style>
  <w:style w:type="character" w:customStyle="1" w:styleId="UnresolvedMention1">
    <w:name w:val="Unresolved Mention1"/>
    <w:basedOn w:val="DefaultParagraphFont"/>
    <w:uiPriority w:val="99"/>
    <w:semiHidden/>
    <w:unhideWhenUsed/>
    <w:rsid w:val="00EC75F2"/>
    <w:rPr>
      <w:color w:val="808080"/>
      <w:shd w:val="clear" w:color="auto" w:fill="E6E6E6"/>
    </w:rPr>
  </w:style>
  <w:style w:type="character" w:styleId="FollowedHyperlink">
    <w:name w:val="FollowedHyperlink"/>
    <w:basedOn w:val="DefaultParagraphFont"/>
    <w:uiPriority w:val="99"/>
    <w:semiHidden/>
    <w:unhideWhenUsed/>
    <w:rsid w:val="00CB3567"/>
    <w:rPr>
      <w:color w:val="800080" w:themeColor="followedHyperlink"/>
      <w:u w:val="single"/>
    </w:rPr>
  </w:style>
  <w:style w:type="character" w:customStyle="1" w:styleId="UnresolvedMention2">
    <w:name w:val="Unresolved Mention2"/>
    <w:basedOn w:val="DefaultParagraphFont"/>
    <w:uiPriority w:val="99"/>
    <w:semiHidden/>
    <w:unhideWhenUsed/>
    <w:rsid w:val="0062181F"/>
    <w:rPr>
      <w:color w:val="808080"/>
      <w:shd w:val="clear" w:color="auto" w:fill="E6E6E6"/>
    </w:rPr>
  </w:style>
  <w:style w:type="paragraph" w:styleId="BodyText">
    <w:name w:val="Body Text"/>
    <w:basedOn w:val="Normal"/>
    <w:link w:val="BodyTextChar"/>
    <w:uiPriority w:val="1"/>
    <w:semiHidden/>
    <w:unhideWhenUsed/>
    <w:qFormat/>
    <w:rsid w:val="00B0598A"/>
    <w:pPr>
      <w:widowControl w:val="0"/>
      <w:autoSpaceDE w:val="0"/>
      <w:autoSpaceDN w:val="0"/>
      <w:adjustRightInd w:val="0"/>
      <w:spacing w:after="0" w:line="240" w:lineRule="auto"/>
      <w:ind w:left="820" w:hanging="360"/>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B0598A"/>
    <w:rPr>
      <w:rFonts w:ascii="Calibri" w:eastAsiaTheme="minorEastAsia" w:hAnsi="Calibri" w:cs="Calibri"/>
      <w:sz w:val="24"/>
      <w:szCs w:val="24"/>
    </w:rPr>
  </w:style>
  <w:style w:type="character" w:customStyle="1" w:styleId="UnresolvedMention3">
    <w:name w:val="Unresolved Mention3"/>
    <w:basedOn w:val="DefaultParagraphFont"/>
    <w:uiPriority w:val="99"/>
    <w:semiHidden/>
    <w:unhideWhenUsed/>
    <w:rsid w:val="002A1EE4"/>
    <w:rPr>
      <w:color w:val="808080"/>
      <w:shd w:val="clear" w:color="auto" w:fill="E6E6E6"/>
    </w:rPr>
  </w:style>
  <w:style w:type="character" w:customStyle="1" w:styleId="UnresolvedMention4">
    <w:name w:val="Unresolved Mention4"/>
    <w:basedOn w:val="DefaultParagraphFont"/>
    <w:uiPriority w:val="99"/>
    <w:semiHidden/>
    <w:unhideWhenUsed/>
    <w:rsid w:val="00E74085"/>
    <w:rPr>
      <w:color w:val="605E5C"/>
      <w:shd w:val="clear" w:color="auto" w:fill="E1DFDD"/>
    </w:rPr>
  </w:style>
  <w:style w:type="table" w:customStyle="1" w:styleId="GridTable21">
    <w:name w:val="Grid Table 21"/>
    <w:basedOn w:val="TableNormal"/>
    <w:uiPriority w:val="47"/>
    <w:rsid w:val="00A720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AD5A5E"/>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BD6F86"/>
    <w:rPr>
      <w:color w:val="605E5C"/>
      <w:shd w:val="clear" w:color="auto" w:fill="E1DFDD"/>
    </w:rPr>
  </w:style>
  <w:style w:type="character" w:customStyle="1" w:styleId="UnresolvedMention6">
    <w:name w:val="Unresolved Mention6"/>
    <w:basedOn w:val="DefaultParagraphFont"/>
    <w:uiPriority w:val="99"/>
    <w:semiHidden/>
    <w:unhideWhenUsed/>
    <w:rsid w:val="00EA6641"/>
    <w:rPr>
      <w:color w:val="605E5C"/>
      <w:shd w:val="clear" w:color="auto" w:fill="E1DFDD"/>
    </w:rPr>
  </w:style>
  <w:style w:type="character" w:styleId="UnresolvedMention">
    <w:name w:val="Unresolved Mention"/>
    <w:basedOn w:val="DefaultParagraphFont"/>
    <w:uiPriority w:val="99"/>
    <w:semiHidden/>
    <w:unhideWhenUsed/>
    <w:rsid w:val="0077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6467">
      <w:bodyDiv w:val="1"/>
      <w:marLeft w:val="0"/>
      <w:marRight w:val="0"/>
      <w:marTop w:val="0"/>
      <w:marBottom w:val="0"/>
      <w:divBdr>
        <w:top w:val="none" w:sz="0" w:space="0" w:color="auto"/>
        <w:left w:val="none" w:sz="0" w:space="0" w:color="auto"/>
        <w:bottom w:val="none" w:sz="0" w:space="0" w:color="auto"/>
        <w:right w:val="none" w:sz="0" w:space="0" w:color="auto"/>
      </w:divBdr>
    </w:div>
    <w:div w:id="96219943">
      <w:bodyDiv w:val="1"/>
      <w:marLeft w:val="0"/>
      <w:marRight w:val="0"/>
      <w:marTop w:val="0"/>
      <w:marBottom w:val="0"/>
      <w:divBdr>
        <w:top w:val="none" w:sz="0" w:space="0" w:color="auto"/>
        <w:left w:val="none" w:sz="0" w:space="0" w:color="auto"/>
        <w:bottom w:val="none" w:sz="0" w:space="0" w:color="auto"/>
        <w:right w:val="none" w:sz="0" w:space="0" w:color="auto"/>
      </w:divBdr>
    </w:div>
    <w:div w:id="152069093">
      <w:bodyDiv w:val="1"/>
      <w:marLeft w:val="0"/>
      <w:marRight w:val="0"/>
      <w:marTop w:val="0"/>
      <w:marBottom w:val="0"/>
      <w:divBdr>
        <w:top w:val="none" w:sz="0" w:space="0" w:color="auto"/>
        <w:left w:val="none" w:sz="0" w:space="0" w:color="auto"/>
        <w:bottom w:val="none" w:sz="0" w:space="0" w:color="auto"/>
        <w:right w:val="none" w:sz="0" w:space="0" w:color="auto"/>
      </w:divBdr>
    </w:div>
    <w:div w:id="276907627">
      <w:bodyDiv w:val="1"/>
      <w:marLeft w:val="0"/>
      <w:marRight w:val="0"/>
      <w:marTop w:val="0"/>
      <w:marBottom w:val="0"/>
      <w:divBdr>
        <w:top w:val="none" w:sz="0" w:space="0" w:color="auto"/>
        <w:left w:val="none" w:sz="0" w:space="0" w:color="auto"/>
        <w:bottom w:val="none" w:sz="0" w:space="0" w:color="auto"/>
        <w:right w:val="none" w:sz="0" w:space="0" w:color="auto"/>
      </w:divBdr>
    </w:div>
    <w:div w:id="279339773">
      <w:bodyDiv w:val="1"/>
      <w:marLeft w:val="0"/>
      <w:marRight w:val="0"/>
      <w:marTop w:val="0"/>
      <w:marBottom w:val="0"/>
      <w:divBdr>
        <w:top w:val="none" w:sz="0" w:space="0" w:color="auto"/>
        <w:left w:val="none" w:sz="0" w:space="0" w:color="auto"/>
        <w:bottom w:val="none" w:sz="0" w:space="0" w:color="auto"/>
        <w:right w:val="none" w:sz="0" w:space="0" w:color="auto"/>
      </w:divBdr>
    </w:div>
    <w:div w:id="417406709">
      <w:bodyDiv w:val="1"/>
      <w:marLeft w:val="0"/>
      <w:marRight w:val="0"/>
      <w:marTop w:val="0"/>
      <w:marBottom w:val="0"/>
      <w:divBdr>
        <w:top w:val="none" w:sz="0" w:space="0" w:color="auto"/>
        <w:left w:val="none" w:sz="0" w:space="0" w:color="auto"/>
        <w:bottom w:val="none" w:sz="0" w:space="0" w:color="auto"/>
        <w:right w:val="none" w:sz="0" w:space="0" w:color="auto"/>
      </w:divBdr>
    </w:div>
    <w:div w:id="575018435">
      <w:bodyDiv w:val="1"/>
      <w:marLeft w:val="0"/>
      <w:marRight w:val="0"/>
      <w:marTop w:val="0"/>
      <w:marBottom w:val="0"/>
      <w:divBdr>
        <w:top w:val="none" w:sz="0" w:space="0" w:color="auto"/>
        <w:left w:val="none" w:sz="0" w:space="0" w:color="auto"/>
        <w:bottom w:val="none" w:sz="0" w:space="0" w:color="auto"/>
        <w:right w:val="none" w:sz="0" w:space="0" w:color="auto"/>
      </w:divBdr>
    </w:div>
    <w:div w:id="672605708">
      <w:bodyDiv w:val="1"/>
      <w:marLeft w:val="0"/>
      <w:marRight w:val="0"/>
      <w:marTop w:val="0"/>
      <w:marBottom w:val="0"/>
      <w:divBdr>
        <w:top w:val="none" w:sz="0" w:space="0" w:color="auto"/>
        <w:left w:val="none" w:sz="0" w:space="0" w:color="auto"/>
        <w:bottom w:val="none" w:sz="0" w:space="0" w:color="auto"/>
        <w:right w:val="none" w:sz="0" w:space="0" w:color="auto"/>
      </w:divBdr>
    </w:div>
    <w:div w:id="706182366">
      <w:bodyDiv w:val="1"/>
      <w:marLeft w:val="0"/>
      <w:marRight w:val="0"/>
      <w:marTop w:val="0"/>
      <w:marBottom w:val="0"/>
      <w:divBdr>
        <w:top w:val="none" w:sz="0" w:space="0" w:color="auto"/>
        <w:left w:val="none" w:sz="0" w:space="0" w:color="auto"/>
        <w:bottom w:val="none" w:sz="0" w:space="0" w:color="auto"/>
        <w:right w:val="none" w:sz="0" w:space="0" w:color="auto"/>
      </w:divBdr>
    </w:div>
    <w:div w:id="729309876">
      <w:bodyDiv w:val="1"/>
      <w:marLeft w:val="0"/>
      <w:marRight w:val="0"/>
      <w:marTop w:val="0"/>
      <w:marBottom w:val="0"/>
      <w:divBdr>
        <w:top w:val="none" w:sz="0" w:space="0" w:color="auto"/>
        <w:left w:val="none" w:sz="0" w:space="0" w:color="auto"/>
        <w:bottom w:val="none" w:sz="0" w:space="0" w:color="auto"/>
        <w:right w:val="none" w:sz="0" w:space="0" w:color="auto"/>
      </w:divBdr>
    </w:div>
    <w:div w:id="778723797">
      <w:bodyDiv w:val="1"/>
      <w:marLeft w:val="0"/>
      <w:marRight w:val="0"/>
      <w:marTop w:val="0"/>
      <w:marBottom w:val="0"/>
      <w:divBdr>
        <w:top w:val="none" w:sz="0" w:space="0" w:color="auto"/>
        <w:left w:val="none" w:sz="0" w:space="0" w:color="auto"/>
        <w:bottom w:val="none" w:sz="0" w:space="0" w:color="auto"/>
        <w:right w:val="none" w:sz="0" w:space="0" w:color="auto"/>
      </w:divBdr>
    </w:div>
    <w:div w:id="892230842">
      <w:bodyDiv w:val="1"/>
      <w:marLeft w:val="0"/>
      <w:marRight w:val="0"/>
      <w:marTop w:val="0"/>
      <w:marBottom w:val="0"/>
      <w:divBdr>
        <w:top w:val="none" w:sz="0" w:space="0" w:color="auto"/>
        <w:left w:val="none" w:sz="0" w:space="0" w:color="auto"/>
        <w:bottom w:val="none" w:sz="0" w:space="0" w:color="auto"/>
        <w:right w:val="none" w:sz="0" w:space="0" w:color="auto"/>
      </w:divBdr>
    </w:div>
    <w:div w:id="1118983901">
      <w:bodyDiv w:val="1"/>
      <w:marLeft w:val="0"/>
      <w:marRight w:val="0"/>
      <w:marTop w:val="0"/>
      <w:marBottom w:val="0"/>
      <w:divBdr>
        <w:top w:val="none" w:sz="0" w:space="0" w:color="auto"/>
        <w:left w:val="none" w:sz="0" w:space="0" w:color="auto"/>
        <w:bottom w:val="none" w:sz="0" w:space="0" w:color="auto"/>
        <w:right w:val="none" w:sz="0" w:space="0" w:color="auto"/>
      </w:divBdr>
    </w:div>
    <w:div w:id="1120147536">
      <w:bodyDiv w:val="1"/>
      <w:marLeft w:val="0"/>
      <w:marRight w:val="0"/>
      <w:marTop w:val="0"/>
      <w:marBottom w:val="0"/>
      <w:divBdr>
        <w:top w:val="none" w:sz="0" w:space="0" w:color="auto"/>
        <w:left w:val="none" w:sz="0" w:space="0" w:color="auto"/>
        <w:bottom w:val="none" w:sz="0" w:space="0" w:color="auto"/>
        <w:right w:val="none" w:sz="0" w:space="0" w:color="auto"/>
      </w:divBdr>
    </w:div>
    <w:div w:id="1149250638">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653945551">
      <w:bodyDiv w:val="1"/>
      <w:marLeft w:val="0"/>
      <w:marRight w:val="0"/>
      <w:marTop w:val="0"/>
      <w:marBottom w:val="0"/>
      <w:divBdr>
        <w:top w:val="none" w:sz="0" w:space="0" w:color="auto"/>
        <w:left w:val="none" w:sz="0" w:space="0" w:color="auto"/>
        <w:bottom w:val="none" w:sz="0" w:space="0" w:color="auto"/>
        <w:right w:val="none" w:sz="0" w:space="0" w:color="auto"/>
      </w:divBdr>
    </w:div>
    <w:div w:id="1711223427">
      <w:bodyDiv w:val="1"/>
      <w:marLeft w:val="0"/>
      <w:marRight w:val="0"/>
      <w:marTop w:val="0"/>
      <w:marBottom w:val="0"/>
      <w:divBdr>
        <w:top w:val="none" w:sz="0" w:space="0" w:color="auto"/>
        <w:left w:val="none" w:sz="0" w:space="0" w:color="auto"/>
        <w:bottom w:val="none" w:sz="0" w:space="0" w:color="auto"/>
        <w:right w:val="none" w:sz="0" w:space="0" w:color="auto"/>
      </w:divBdr>
    </w:div>
    <w:div w:id="1952056456">
      <w:bodyDiv w:val="1"/>
      <w:marLeft w:val="0"/>
      <w:marRight w:val="0"/>
      <w:marTop w:val="0"/>
      <w:marBottom w:val="0"/>
      <w:divBdr>
        <w:top w:val="none" w:sz="0" w:space="0" w:color="auto"/>
        <w:left w:val="none" w:sz="0" w:space="0" w:color="auto"/>
        <w:bottom w:val="none" w:sz="0" w:space="0" w:color="auto"/>
        <w:right w:val="none" w:sz="0" w:space="0" w:color="auto"/>
      </w:divBdr>
    </w:div>
    <w:div w:id="20083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them.foundation"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s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fitnessindex.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um.com/anthem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19BF24E59C24DAB1B506AE1FE4439" ma:contentTypeVersion="10" ma:contentTypeDescription="Create a new document." ma:contentTypeScope="" ma:versionID="1d087815141e44ca85186b21890eee6f">
  <xsd:schema xmlns:xsd="http://www.w3.org/2001/XMLSchema" xmlns:xs="http://www.w3.org/2001/XMLSchema" xmlns:p="http://schemas.microsoft.com/office/2006/metadata/properties" xmlns:ns3="29b6bbda-5380-44a4-a393-341cd32bbb94" targetNamespace="http://schemas.microsoft.com/office/2006/metadata/properties" ma:root="true" ma:fieldsID="78b054adb47b52ca1ba3dd237b1a6da2" ns3:_="">
    <xsd:import namespace="29b6bbda-5380-44a4-a393-341cd32bbb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6bbda-5380-44a4-a393-341cd32bb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A143E-27B5-4216-8889-4A50B591D6DD}">
  <ds:schemaRefs>
    <ds:schemaRef ds:uri="http://schemas.microsoft.com/office/2006/metadata/properties"/>
    <ds:schemaRef ds:uri="29b6bbda-5380-44a4-a393-341cd32bbb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43C77DD-FD6C-4146-9A1F-F15336E96174}">
  <ds:schemaRefs>
    <ds:schemaRef ds:uri="http://schemas.microsoft.com/sharepoint/v3/contenttype/forms"/>
  </ds:schemaRefs>
</ds:datastoreItem>
</file>

<file path=customXml/itemProps3.xml><?xml version="1.0" encoding="utf-8"?>
<ds:datastoreItem xmlns:ds="http://schemas.openxmlformats.org/officeDocument/2006/customXml" ds:itemID="{BD4762F6-8BB6-41AB-9C60-3C1F47A7C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6bbda-5380-44a4-a393-341cd32b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asher</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Fulton</dc:creator>
  <cp:keywords/>
  <dc:description/>
  <cp:lastModifiedBy>Gretchen Patch</cp:lastModifiedBy>
  <cp:revision>2</cp:revision>
  <cp:lastPrinted>2019-03-14T12:28:00Z</cp:lastPrinted>
  <dcterms:created xsi:type="dcterms:W3CDTF">2021-06-25T17:52:00Z</dcterms:created>
  <dcterms:modified xsi:type="dcterms:W3CDTF">2021-06-25T17:52:00Z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0x010100F3B19BF24E59C24DAB1B506AE1FE4439</vt:lpwstr>
  </property>
</Properties>
</file>